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C" w:rsidRPr="00C14505" w:rsidRDefault="007C57DC" w:rsidP="007C57D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0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7C57DC" w:rsidRPr="00C14505" w:rsidRDefault="007C57DC" w:rsidP="007C57D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505">
        <w:rPr>
          <w:rFonts w:ascii="Times New Roman" w:hAnsi="Times New Roman" w:cs="Times New Roman"/>
          <w:sz w:val="24"/>
          <w:szCs w:val="24"/>
        </w:rPr>
        <w:t>Кыштовского</w:t>
      </w:r>
      <w:proofErr w:type="spellEnd"/>
      <w:r w:rsidRPr="00C14505">
        <w:rPr>
          <w:rFonts w:ascii="Times New Roman" w:hAnsi="Times New Roman" w:cs="Times New Roman"/>
          <w:sz w:val="24"/>
          <w:szCs w:val="24"/>
        </w:rPr>
        <w:t xml:space="preserve"> района детский сад «Солнышко»</w:t>
      </w:r>
    </w:p>
    <w:p w:rsidR="007C57DC" w:rsidRPr="00C14505" w:rsidRDefault="007C57DC" w:rsidP="007C57D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DE0877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3" o:spid="_x0000_s1027" style="position:absolute;margin-left:499.25pt;margin-top:7.35pt;width:41.6pt;height:1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" stroked="f">
            <v:textbox style="mso-next-textbox:#Прямоугольник 3">
              <w:txbxContent>
                <w:p w:rsidR="00975EA4" w:rsidRPr="009A551E" w:rsidRDefault="00975EA4" w:rsidP="007C57D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W w:w="1559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5811"/>
        <w:gridCol w:w="9782"/>
      </w:tblGrid>
      <w:tr w:rsidR="007C57DC" w:rsidRPr="00C14505" w:rsidTr="007C57DC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DC" w:rsidRPr="00C14505" w:rsidRDefault="007C57DC" w:rsidP="007C57D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Принято:</w:t>
            </w:r>
          </w:p>
          <w:p w:rsidR="007C57DC" w:rsidRPr="00C14505" w:rsidRDefault="007C57DC" w:rsidP="007C57D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заседании</w:t>
            </w:r>
          </w:p>
          <w:p w:rsidR="007C57DC" w:rsidRPr="00C14505" w:rsidRDefault="007C57DC" w:rsidP="007C57D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Педагогического совета                       </w:t>
            </w:r>
          </w:p>
          <w:p w:rsidR="007C57DC" w:rsidRPr="00C14505" w:rsidRDefault="007C57DC" w:rsidP="007C57D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_________________20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:rsidR="007C57DC" w:rsidRPr="00C14505" w:rsidRDefault="007C57DC" w:rsidP="007C57D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№____</w:t>
            </w:r>
          </w:p>
        </w:tc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DC" w:rsidRPr="00C14505" w:rsidRDefault="007C57DC" w:rsidP="007C57DC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Утверждаю</w:t>
            </w:r>
          </w:p>
          <w:p w:rsidR="007C57DC" w:rsidRPr="00C14505" w:rsidRDefault="007C57DC" w:rsidP="007C57DC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Заведующая МКДОУ</w:t>
            </w:r>
          </w:p>
          <w:p w:rsidR="007C57DC" w:rsidRPr="00C14505" w:rsidRDefault="007C57DC" w:rsidP="007C57DC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детский сад «Солнышко»</w:t>
            </w:r>
          </w:p>
          <w:p w:rsidR="007C57DC" w:rsidRPr="00C14505" w:rsidRDefault="007C57DC" w:rsidP="007C57DC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С.Н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Вардугина</w:t>
            </w:r>
            <w:proofErr w:type="spellEnd"/>
          </w:p>
          <w:p w:rsidR="007C57DC" w:rsidRPr="00C14505" w:rsidRDefault="007C57DC" w:rsidP="007C57DC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</w:t>
            </w:r>
            <w:proofErr w:type="spellStart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</w:t>
            </w:r>
            <w:proofErr w:type="gramStart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</w:t>
            </w:r>
            <w:proofErr w:type="spellEnd"/>
            <w:proofErr w:type="gramEnd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</w:t>
            </w:r>
          </w:p>
        </w:tc>
      </w:tr>
    </w:tbl>
    <w:p w:rsidR="007C57DC" w:rsidRPr="00C14505" w:rsidRDefault="007C57DC" w:rsidP="007C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DE0877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style="position:absolute;margin-left:-.2pt;margin-top:10.1pt;width:207.25pt;height:10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" stroked="f">
            <v:textbox style="mso-next-textbox:#Прямоугольник 1">
              <w:txbxContent>
                <w:p w:rsidR="00975EA4" w:rsidRDefault="00975EA4" w:rsidP="007C57DC">
                  <w:pPr>
                    <w:pStyle w:val="ac"/>
                  </w:pPr>
                </w:p>
                <w:p w:rsidR="00975EA4" w:rsidRDefault="00975EA4" w:rsidP="007C57DC">
                  <w:pPr>
                    <w:pStyle w:val="ac"/>
                  </w:pPr>
                </w:p>
              </w:txbxContent>
            </v:textbox>
          </v:rect>
        </w:pict>
      </w: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DC" w:rsidRPr="00C14505" w:rsidRDefault="007C57DC" w:rsidP="007C57D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Парциальная образовательная программа </w:t>
      </w:r>
    </w:p>
    <w:p w:rsidR="007C57DC" w:rsidRDefault="007C57DC" w:rsidP="007C57D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речевому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развитию</w:t>
      </w:r>
      <w:r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</w:p>
    <w:p w:rsidR="007C57DC" w:rsidRPr="00C14505" w:rsidRDefault="007C57DC" w:rsidP="007C57D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Ладушки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».</w:t>
      </w:r>
    </w:p>
    <w:p w:rsidR="007C57DC" w:rsidRPr="00C14505" w:rsidRDefault="007C57DC" w:rsidP="007C57DC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Возраст детей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2-3</w:t>
      </w: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лет.</w:t>
      </w:r>
    </w:p>
    <w:p w:rsidR="007C57DC" w:rsidRPr="00C14505" w:rsidRDefault="007C57DC" w:rsidP="007C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 Сенина Л.В.</w:t>
      </w: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 квалификационная категория</w:t>
      </w: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DC" w:rsidRPr="00C14505" w:rsidRDefault="007C57DC" w:rsidP="007C5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2925">
        <w:rPr>
          <w:rFonts w:ascii="Times New Roman" w:hAnsi="Times New Roman" w:cs="Times New Roman"/>
          <w:sz w:val="28"/>
          <w:szCs w:val="28"/>
        </w:rPr>
        <w:t>3</w:t>
      </w:r>
      <w:r w:rsidRPr="00C14505">
        <w:rPr>
          <w:rFonts w:ascii="Times New Roman" w:hAnsi="Times New Roman" w:cs="Times New Roman"/>
          <w:sz w:val="28"/>
          <w:szCs w:val="28"/>
        </w:rPr>
        <w:t>год.</w:t>
      </w:r>
    </w:p>
    <w:p w:rsidR="007C57DC" w:rsidRPr="00C14505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C57DC" w:rsidRPr="00C14505" w:rsidRDefault="007C57DC" w:rsidP="007C57D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jc w:val="right"/>
        <w:tblLook w:val="04A0"/>
      </w:tblPr>
      <w:tblGrid>
        <w:gridCol w:w="1121"/>
        <w:gridCol w:w="7611"/>
        <w:gridCol w:w="1191"/>
      </w:tblGrid>
      <w:tr w:rsidR="007C57DC" w:rsidRPr="001551A5" w:rsidTr="007C57DC">
        <w:trPr>
          <w:trHeight w:val="709"/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7984">
              <w:rPr>
                <w:rFonts w:ascii="Times New Roman" w:hAnsi="Times New Roman" w:cs="Times New Roman"/>
              </w:rPr>
              <w:t>П</w:t>
            </w:r>
            <w:proofErr w:type="gramEnd"/>
            <w:r w:rsidRPr="0093798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379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Стр.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Значимые для разработки и реализации рабочей программы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 образовательного процесса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направлениями развития детей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вариативных форм  и способов, методов и средств реализации программы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Педагогические </w:t>
            </w:r>
            <w:proofErr w:type="gramStart"/>
            <w:r w:rsidRPr="00937984">
              <w:rPr>
                <w:rFonts w:ascii="Times New Roman" w:hAnsi="Times New Roman" w:cs="Times New Roman"/>
              </w:rPr>
              <w:t>технологии</w:t>
            </w:r>
            <w:proofErr w:type="gramEnd"/>
            <w:r w:rsidRPr="00937984">
              <w:rPr>
                <w:rFonts w:ascii="Times New Roman" w:hAnsi="Times New Roman" w:cs="Times New Roman"/>
              </w:rPr>
              <w:t xml:space="preserve"> используемые при реализации программы</w:t>
            </w:r>
          </w:p>
        </w:tc>
        <w:tc>
          <w:tcPr>
            <w:tcW w:w="993" w:type="dxa"/>
          </w:tcPr>
          <w:p w:rsidR="007C57DC" w:rsidRPr="00937984" w:rsidRDefault="009F41CA" w:rsidP="007C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Взаимодействие с родителями воспитанников</w:t>
            </w:r>
          </w:p>
        </w:tc>
        <w:tc>
          <w:tcPr>
            <w:tcW w:w="993" w:type="dxa"/>
          </w:tcPr>
          <w:p w:rsidR="007C57DC" w:rsidRPr="00937984" w:rsidRDefault="009F41CA" w:rsidP="007C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7C57DC" w:rsidRPr="001551A5" w:rsidTr="007C57DC">
        <w:trPr>
          <w:trHeight w:val="626"/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spacing w:before="240"/>
              <w:ind w:lef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Расписание НОД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 w:right="354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Особенности организации </w:t>
            </w:r>
            <w:proofErr w:type="gramStart"/>
            <w:r w:rsidRPr="00937984">
              <w:rPr>
                <w:rFonts w:ascii="Times New Roman" w:hAnsi="Times New Roman" w:cs="Times New Roman"/>
              </w:rPr>
              <w:t>развивающий</w:t>
            </w:r>
            <w:proofErr w:type="gramEnd"/>
            <w:r w:rsidRPr="00937984">
              <w:rPr>
                <w:rFonts w:ascii="Times New Roman" w:hAnsi="Times New Roman" w:cs="Times New Roman"/>
              </w:rPr>
              <w:t xml:space="preserve"> предметной среды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Обеспеченность методическими материалами и средствами обучения и воспитания 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spacing w:after="240"/>
              <w:ind w:left="56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Средства обучения и воспитания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C57DC" w:rsidRPr="001551A5" w:rsidTr="007C57DC">
        <w:trPr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shd w:val="clear" w:color="auto" w:fill="FFFFFF"/>
              <w:ind w:left="567" w:right="10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 xml:space="preserve">Материально </w:t>
            </w:r>
            <w:proofErr w:type="gramStart"/>
            <w:r w:rsidRPr="00937984">
              <w:rPr>
                <w:rFonts w:ascii="Times New Roman" w:hAnsi="Times New Roman" w:cs="Times New Roman"/>
                <w:bCs/>
              </w:rPr>
              <w:t>–т</w:t>
            </w:r>
            <w:proofErr w:type="gramEnd"/>
            <w:r w:rsidRPr="00937984">
              <w:rPr>
                <w:rFonts w:ascii="Times New Roman" w:hAnsi="Times New Roman" w:cs="Times New Roman"/>
                <w:bCs/>
              </w:rPr>
              <w:t>ехническое обеспечение программы</w:t>
            </w:r>
          </w:p>
        </w:tc>
        <w:tc>
          <w:tcPr>
            <w:tcW w:w="993" w:type="dxa"/>
          </w:tcPr>
          <w:p w:rsidR="007C57DC" w:rsidRPr="00937984" w:rsidRDefault="009F41CA" w:rsidP="009F4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C57DC" w:rsidRPr="001551A5" w:rsidTr="007C57DC">
        <w:trPr>
          <w:trHeight w:val="495"/>
          <w:jc w:val="right"/>
        </w:trPr>
        <w:tc>
          <w:tcPr>
            <w:tcW w:w="846" w:type="dxa"/>
          </w:tcPr>
          <w:p w:rsidR="007C57DC" w:rsidRPr="00937984" w:rsidRDefault="007C57DC" w:rsidP="007C57D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  <w:iCs/>
              </w:rPr>
              <w:t>4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7C57DC" w:rsidRPr="00937984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Приложения.</w:t>
            </w:r>
          </w:p>
        </w:tc>
        <w:tc>
          <w:tcPr>
            <w:tcW w:w="993" w:type="dxa"/>
          </w:tcPr>
          <w:p w:rsidR="007C57DC" w:rsidRPr="00937984" w:rsidRDefault="009F41CA" w:rsidP="007C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</w:p>
        </w:tc>
      </w:tr>
    </w:tbl>
    <w:p w:rsidR="007C57DC" w:rsidRPr="001551A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7C57DC" w:rsidRPr="001551A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7C57DC" w:rsidRPr="00C1450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C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C5" w:rsidRPr="00C14505" w:rsidRDefault="008244C5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C" w:rsidRPr="00C14505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7DC" w:rsidRPr="00C14505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7DC" w:rsidRPr="00C14505" w:rsidRDefault="007C57DC" w:rsidP="007C57DC">
      <w:pPr>
        <w:pStyle w:val="af1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7C57DC" w:rsidRPr="00C14505" w:rsidRDefault="007C57DC" w:rsidP="007C57DC">
      <w:pPr>
        <w:pStyle w:val="af1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7C57DC" w:rsidRPr="00C14505" w:rsidRDefault="007C57DC" w:rsidP="007C57DC">
      <w:pPr>
        <w:pStyle w:val="af1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7C57DC" w:rsidRPr="00F65AC8" w:rsidRDefault="007C57DC" w:rsidP="007C57DC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Парциальная образовательная программа разработана в соответствии с </w:t>
      </w:r>
      <w:r w:rsidRPr="00200DD3">
        <w:rPr>
          <w:rFonts w:ascii="Times New Roman" w:hAnsi="Times New Roman" w:cs="Times New Roman"/>
          <w:sz w:val="24"/>
          <w:szCs w:val="24"/>
        </w:rPr>
        <w:t>ФО</w:t>
      </w:r>
      <w:r w:rsidR="00200DD3" w:rsidRPr="00200DD3">
        <w:rPr>
          <w:rFonts w:ascii="Times New Roman" w:hAnsi="Times New Roman" w:cs="Times New Roman"/>
          <w:sz w:val="24"/>
          <w:szCs w:val="24"/>
        </w:rPr>
        <w:t>П</w:t>
      </w:r>
      <w:r w:rsidRPr="0020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D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5AC8">
        <w:rPr>
          <w:rFonts w:ascii="Times New Roman" w:hAnsi="Times New Roman" w:cs="Times New Roman"/>
          <w:sz w:val="24"/>
          <w:szCs w:val="24"/>
        </w:rPr>
        <w:t xml:space="preserve">. Содержание данной программы направлено на </w:t>
      </w:r>
      <w:r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развитее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 рук, внимания, </w:t>
      </w:r>
      <w:r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и усидчивости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Pr="00F65AC8">
        <w:rPr>
          <w:rFonts w:ascii="Times New Roman" w:hAnsi="Times New Roman" w:cs="Times New Roman"/>
          <w:sz w:val="24"/>
          <w:szCs w:val="24"/>
        </w:rPr>
        <w:t xml:space="preserve">и отражает основные направления всестороннего развития ребенка. </w:t>
      </w:r>
      <w:r w:rsidRPr="00F65AC8">
        <w:rPr>
          <w:rFonts w:ascii="Times New Roman" w:hAnsi="Times New Roman" w:cs="Times New Roman"/>
          <w:b/>
          <w:bCs/>
          <w:sz w:val="24"/>
          <w:szCs w:val="24"/>
        </w:rPr>
        <w:t>Необходимость </w:t>
      </w:r>
      <w:r w:rsidRPr="00F65AC8">
        <w:rPr>
          <w:rFonts w:ascii="Times New Roman" w:hAnsi="Times New Roman" w:cs="Times New Roman"/>
          <w:sz w:val="24"/>
          <w:szCs w:val="24"/>
        </w:rPr>
        <w:t xml:space="preserve">в создании данной программы существует, так как она рассматривается как многосторонний процесс, связанный с развитием у детей 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в соответствии с нормативно - правовыми документами: </w:t>
      </w:r>
    </w:p>
    <w:p w:rsidR="007C57DC" w:rsidRPr="00F65AC8" w:rsidRDefault="007C57DC" w:rsidP="007C57DC">
      <w:p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DD3" w:rsidRPr="008244C5" w:rsidRDefault="00200DD3" w:rsidP="00200DD3">
      <w:pPr>
        <w:pStyle w:val="21"/>
        <w:widowControl w:val="0"/>
        <w:shd w:val="clear" w:color="auto" w:fill="auto"/>
        <w:tabs>
          <w:tab w:val="left" w:pos="1014"/>
        </w:tabs>
        <w:spacing w:before="0" w:line="276" w:lineRule="auto"/>
        <w:ind w:left="754" w:right="20" w:firstLine="0"/>
        <w:rPr>
          <w:sz w:val="24"/>
          <w:szCs w:val="24"/>
        </w:rPr>
      </w:pPr>
      <w:r w:rsidRPr="008244C5">
        <w:rPr>
          <w:sz w:val="24"/>
          <w:szCs w:val="24"/>
        </w:rPr>
        <w:t xml:space="preserve">Федеральной образовательной программой дошкольного образования (далее – Федеральная программа) </w:t>
      </w:r>
      <w:proofErr w:type="spellStart"/>
      <w:r w:rsidRPr="008244C5">
        <w:rPr>
          <w:sz w:val="24"/>
          <w:szCs w:val="24"/>
        </w:rPr>
        <w:t>разработаной</w:t>
      </w:r>
      <w:proofErr w:type="spellEnd"/>
      <w:r w:rsidRPr="008244C5">
        <w:rPr>
          <w:sz w:val="24"/>
          <w:szCs w:val="24"/>
        </w:rPr>
        <w:t xml:space="preserve">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7C57DC" w:rsidRPr="00B12925" w:rsidRDefault="007C57DC" w:rsidP="007C57DC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B12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7C57DC" w:rsidRPr="00B12925" w:rsidRDefault="007C57DC" w:rsidP="007C57DC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B12925">
        <w:rPr>
          <w:rStyle w:val="c3"/>
          <w:rFonts w:eastAsia="Calibri"/>
        </w:rPr>
        <w:t xml:space="preserve">   -  Уставом МКДОУ </w:t>
      </w:r>
      <w:proofErr w:type="spellStart"/>
      <w:r w:rsidRPr="00B12925">
        <w:rPr>
          <w:rStyle w:val="c3"/>
          <w:rFonts w:eastAsia="Calibri"/>
        </w:rPr>
        <w:t>д</w:t>
      </w:r>
      <w:proofErr w:type="spellEnd"/>
      <w:r w:rsidRPr="00B12925">
        <w:rPr>
          <w:rStyle w:val="c3"/>
          <w:rFonts w:eastAsia="Calibri"/>
        </w:rPr>
        <w:t>/с «Солнышко», утвержденный 23.04.2015г.</w:t>
      </w:r>
    </w:p>
    <w:p w:rsidR="007C57DC" w:rsidRPr="00B12925" w:rsidRDefault="007C57DC" w:rsidP="007C57DC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B12925">
        <w:rPr>
          <w:rStyle w:val="c3"/>
          <w:rFonts w:eastAsia="Calibri"/>
        </w:rPr>
        <w:t xml:space="preserve">   - Основной образовательной программой МКДОУ </w:t>
      </w:r>
      <w:proofErr w:type="spellStart"/>
      <w:r w:rsidRPr="00B12925">
        <w:rPr>
          <w:rStyle w:val="c3"/>
          <w:rFonts w:eastAsia="Calibri"/>
        </w:rPr>
        <w:t>д\с</w:t>
      </w:r>
      <w:proofErr w:type="spellEnd"/>
      <w:r w:rsidRPr="00B12925">
        <w:rPr>
          <w:rStyle w:val="c3"/>
          <w:rFonts w:eastAsia="Calibri"/>
        </w:rPr>
        <w:t xml:space="preserve"> «Солнышко», </w:t>
      </w:r>
    </w:p>
    <w:p w:rsidR="007C57DC" w:rsidRPr="00F65AC8" w:rsidRDefault="007C57DC" w:rsidP="007C57DC">
      <w:pPr>
        <w:pStyle w:val="c0"/>
        <w:spacing w:before="0" w:beforeAutospacing="0" w:after="0" w:afterAutospacing="0"/>
        <w:ind w:left="567" w:firstLine="709"/>
        <w:jc w:val="both"/>
        <w:rPr>
          <w:rFonts w:eastAsia="Calibri"/>
        </w:rPr>
      </w:pPr>
      <w:proofErr w:type="gramStart"/>
      <w:r w:rsidRPr="00B12925">
        <w:rPr>
          <w:rStyle w:val="c3"/>
          <w:rFonts w:eastAsia="Calibri"/>
        </w:rPr>
        <w:t>утвержденной</w:t>
      </w:r>
      <w:proofErr w:type="gramEnd"/>
      <w:r w:rsidRPr="00B12925">
        <w:rPr>
          <w:rStyle w:val="c3"/>
          <w:rFonts w:eastAsia="Calibri"/>
        </w:rPr>
        <w:t xml:space="preserve">  31. 08.2016г.</w:t>
      </w:r>
    </w:p>
    <w:p w:rsidR="007C57DC" w:rsidRPr="00F65AC8" w:rsidRDefault="007C57DC" w:rsidP="007C57DC">
      <w:pPr>
        <w:pStyle w:val="a7"/>
        <w:shd w:val="clear" w:color="auto" w:fill="FFFFFF"/>
        <w:spacing w:before="0" w:beforeAutospacing="0" w:after="146"/>
      </w:pPr>
      <w:r w:rsidRPr="00F65AC8">
        <w:t xml:space="preserve">Парциальная программа предназначена для детей </w:t>
      </w:r>
      <w:r>
        <w:t>1 младшей</w:t>
      </w:r>
      <w:r w:rsidRPr="00F65AC8">
        <w:t xml:space="preserve"> группы  и рассчитана на 34 недел</w:t>
      </w:r>
      <w:r w:rsidR="008244C5">
        <w:t>и</w:t>
      </w:r>
      <w:r w:rsidRPr="00F65AC8">
        <w:t>.</w:t>
      </w:r>
    </w:p>
    <w:p w:rsidR="007C57DC" w:rsidRPr="00F65AC8" w:rsidRDefault="007C57DC" w:rsidP="007C57DC">
      <w:pPr>
        <w:pStyle w:val="a7"/>
        <w:shd w:val="clear" w:color="auto" w:fill="FFFFFF"/>
        <w:spacing w:before="0" w:beforeAutospacing="0" w:after="146"/>
      </w:pPr>
      <w:r w:rsidRPr="00F65AC8">
        <w:rPr>
          <w:b/>
          <w:bCs/>
        </w:rPr>
        <w:t xml:space="preserve"> Программа направлена </w:t>
      </w:r>
      <w:proofErr w:type="gramStart"/>
      <w:r w:rsidRPr="00F65AC8">
        <w:rPr>
          <w:b/>
          <w:bCs/>
        </w:rPr>
        <w:t>на</w:t>
      </w:r>
      <w:proofErr w:type="gramEnd"/>
      <w:r w:rsidRPr="00F65AC8">
        <w:rPr>
          <w:b/>
          <w:bCs/>
        </w:rPr>
        <w:t>:</w:t>
      </w:r>
    </w:p>
    <w:p w:rsidR="00416F3C" w:rsidRDefault="00416F3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детей младшего дошкольного возраста – помочь им в освоении разговорной речи, овладеть родным языком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7DC" w:rsidRPr="00F65AC8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1.1. Цели и задачи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1.Знакомить детей с устным народным творчеством, русским фольклором. 2.Обогащать, активизировать речь детей.</w:t>
      </w:r>
    </w:p>
    <w:p w:rsidR="008244C5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3.Учить обсуждать содержание </w:t>
      </w:r>
      <w:proofErr w:type="spellStart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текста пальчиковой игры. 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4.Побуждать к активности в выборе роли, к вхождению в роль.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5.Закреплять умение согласовывать движение рук с текстом </w:t>
      </w:r>
      <w:proofErr w:type="spellStart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6.Учить подражать движениям взрослых.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Развивающие: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мелкую моторику, воображение, мышление, память.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интерес к народному творчеству.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3.Развивать чувство ритма, образное мышление детей.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внимание, зрительное восприятие.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согласованность движений обеих рук.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Воспитательные: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1.Воспитывать любовь и эмоциональное отношение к героям </w:t>
      </w:r>
      <w:proofErr w:type="spellStart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9C2" w:rsidRPr="00E279C2" w:rsidRDefault="00E279C2" w:rsidP="00E27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2.Воспитывать любовь ко всему живому.</w:t>
      </w:r>
    </w:p>
    <w:p w:rsidR="007C57DC" w:rsidRPr="00F65AC8" w:rsidRDefault="007C57DC" w:rsidP="007C57DC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работы: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оказания дополнительных образовательных услуг устанавливается в соответствии с </w:t>
      </w: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 – 13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 и расписанием занятий, утверждаемых руководителем ДОУ.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обучения (дети </w:t>
      </w:r>
      <w:r w:rsidR="00E279C2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может насчитывать 3-5 детей.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занятий – подгрупповая. Периодичность занятий - 1 раз в неделю (итого 34 занятия за учебный год).</w:t>
      </w:r>
    </w:p>
    <w:p w:rsidR="007C57DC" w:rsidRPr="00F65AC8" w:rsidRDefault="007C57DC" w:rsidP="007C57DC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занятий: </w:t>
      </w:r>
      <w:r w:rsidR="00E279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- дети </w:t>
      </w:r>
      <w:r w:rsidR="00E279C2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C57DC" w:rsidRPr="00F65AC8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1.2.Значимые характеристики для разработки и реализации рабочей программы.</w:t>
      </w:r>
    </w:p>
    <w:p w:rsidR="007C57DC" w:rsidRPr="00F65AC8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контингента детей </w:t>
      </w:r>
      <w:r w:rsidR="00E279C2">
        <w:rPr>
          <w:rFonts w:ascii="Times New Roman" w:hAnsi="Times New Roman" w:cs="Times New Roman"/>
          <w:b/>
          <w:sz w:val="24"/>
          <w:szCs w:val="24"/>
        </w:rPr>
        <w:t>2-3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лет  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 xml:space="preserve">ребёнок стремится к общению </w:t>
      </w:r>
      <w:proofErr w:type="gramStart"/>
      <w:r w:rsidRPr="00A24CCF">
        <w:rPr>
          <w:sz w:val="24"/>
          <w:szCs w:val="24"/>
        </w:rPr>
        <w:t>со</w:t>
      </w:r>
      <w:proofErr w:type="gramEnd"/>
      <w:r w:rsidRPr="00A24CCF">
        <w:rPr>
          <w:sz w:val="24"/>
          <w:szCs w:val="24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lastRenderedPageBreak/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A24CCF">
        <w:rPr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A24CCF" w:rsidRPr="00A24CCF" w:rsidRDefault="007C57DC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rFonts w:cs="Times New Roman"/>
          <w:color w:val="111111"/>
          <w:sz w:val="24"/>
          <w:szCs w:val="24"/>
          <w:lang w:eastAsia="ru-RU"/>
        </w:rPr>
        <w:t>Задачи </w:t>
      </w:r>
      <w:r w:rsidR="00A24CCF" w:rsidRPr="00A24CCF">
        <w:rPr>
          <w:rFonts w:cs="Times New Roman"/>
          <w:b/>
          <w:bCs/>
          <w:color w:val="111111"/>
          <w:sz w:val="24"/>
          <w:szCs w:val="24"/>
          <w:lang w:eastAsia="ru-RU"/>
        </w:rPr>
        <w:t>речевого</w:t>
      </w:r>
      <w:r w:rsidRPr="00A24CCF">
        <w:rPr>
          <w:rFonts w:cs="Times New Roman"/>
          <w:b/>
          <w:bCs/>
          <w:color w:val="111111"/>
          <w:sz w:val="24"/>
          <w:szCs w:val="24"/>
          <w:lang w:eastAsia="ru-RU"/>
        </w:rPr>
        <w:t xml:space="preserve"> воспитания</w:t>
      </w:r>
      <w:proofErr w:type="gramStart"/>
      <w:r w:rsidRPr="00A24CCF">
        <w:rPr>
          <w:rFonts w:cs="Times New Roman"/>
          <w:color w:val="111111"/>
          <w:sz w:val="24"/>
          <w:szCs w:val="24"/>
          <w:lang w:eastAsia="ru-RU"/>
        </w:rPr>
        <w:t> :</w:t>
      </w:r>
      <w:proofErr w:type="gramEnd"/>
      <w:r w:rsidRPr="00A24CCF">
        <w:rPr>
          <w:rFonts w:cs="Times New Roman"/>
          <w:color w:val="111111"/>
          <w:sz w:val="24"/>
          <w:szCs w:val="24"/>
          <w:lang w:eastAsia="ru-RU"/>
        </w:rPr>
        <w:t xml:space="preserve"> </w:t>
      </w:r>
      <w:r w:rsidR="00A24CCF" w:rsidRPr="00A24CCF">
        <w:rPr>
          <w:sz w:val="24"/>
          <w:szCs w:val="24"/>
        </w:rPr>
        <w:t xml:space="preserve">формировать у детей умение воспринимать небольшие по объему </w:t>
      </w:r>
      <w:proofErr w:type="spellStart"/>
      <w:r w:rsidR="00A24CCF" w:rsidRPr="00A24CCF">
        <w:rPr>
          <w:sz w:val="24"/>
          <w:szCs w:val="24"/>
        </w:rPr>
        <w:t>потешки</w:t>
      </w:r>
      <w:proofErr w:type="spellEnd"/>
      <w:r w:rsidR="00A24CCF" w:rsidRPr="00A24CCF">
        <w:rPr>
          <w:sz w:val="24"/>
          <w:szCs w:val="24"/>
        </w:rPr>
        <w:t>, сказки и рассказы с наглядным сопровождением (и без него);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sz w:val="24"/>
          <w:szCs w:val="24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sz w:val="24"/>
          <w:szCs w:val="24"/>
        </w:rPr>
        <w:t xml:space="preserve">поощрять отклик на ритм и мелодичность стихотворений, </w:t>
      </w:r>
      <w:proofErr w:type="spellStart"/>
      <w:r w:rsidRPr="00A24CCF">
        <w:rPr>
          <w:sz w:val="24"/>
          <w:szCs w:val="24"/>
        </w:rPr>
        <w:t>потешек</w:t>
      </w:r>
      <w:proofErr w:type="spellEnd"/>
      <w:r w:rsidRPr="00A24CCF">
        <w:rPr>
          <w:sz w:val="24"/>
          <w:szCs w:val="24"/>
        </w:rPr>
        <w:t>; формировать умение в процессе чтения произведения повторять звуковые жесты;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sz w:val="24"/>
          <w:szCs w:val="24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A24CCF" w:rsidRPr="00A24CCF" w:rsidRDefault="00A24CCF" w:rsidP="00A24CCF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A24CCF">
        <w:rPr>
          <w:sz w:val="24"/>
          <w:szCs w:val="24"/>
        </w:rPr>
        <w:t>развивать восприятие вопросительных и восклицательных интонаций художественного произведения.</w:t>
      </w:r>
    </w:p>
    <w:p w:rsidR="007C57DC" w:rsidRPr="00F65AC8" w:rsidRDefault="007C57DC" w:rsidP="00A24CC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1.3  Планируемые результаты освоения Программ. </w:t>
      </w:r>
    </w:p>
    <w:p w:rsidR="007C57DC" w:rsidRPr="00F65AC8" w:rsidRDefault="007C57DC" w:rsidP="007C57DC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1.Обогащение активного и пассивного словаря детей;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2.Знакомство детей  с фольклором;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3.Освоение детьми  невербальных средств общения;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4.Способность выражать свои чувства и понимать чувства других;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5.Уверенность  в себе, преодоление  робости;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6.Интерес к фольклору, пальчиковым играм.</w:t>
      </w:r>
    </w:p>
    <w:p w:rsidR="00A24CCF" w:rsidRPr="00A24CCF" w:rsidRDefault="00A24CCF" w:rsidP="00A24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7.Знакомство  родителей с  особенностями  развития мелкой моторики рук у детей, с  ролью  развития мелкой моторики в коррекции речевых нарушений детей.</w:t>
      </w:r>
    </w:p>
    <w:p w:rsidR="007C57DC" w:rsidRPr="00F65AC8" w:rsidRDefault="007C57DC" w:rsidP="007C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45F00" w:rsidRPr="00A24CCF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</w:t>
      </w:r>
      <w:r w:rsidRPr="00A24CCF">
        <w:rPr>
          <w:sz w:val="24"/>
          <w:szCs w:val="24"/>
        </w:rPr>
        <w:t>ме</w:t>
      </w:r>
      <w:r>
        <w:rPr>
          <w:sz w:val="24"/>
          <w:szCs w:val="24"/>
        </w:rPr>
        <w:t>ть</w:t>
      </w:r>
      <w:r w:rsidRPr="00A24CCF">
        <w:rPr>
          <w:sz w:val="24"/>
          <w:szCs w:val="24"/>
        </w:rPr>
        <w:t xml:space="preserve"> воспринимать небольшие по объему </w:t>
      </w:r>
      <w:proofErr w:type="spellStart"/>
      <w:r w:rsidRPr="00A24CCF">
        <w:rPr>
          <w:sz w:val="24"/>
          <w:szCs w:val="24"/>
        </w:rPr>
        <w:t>потешки</w:t>
      </w:r>
      <w:proofErr w:type="spellEnd"/>
      <w:r w:rsidRPr="00A24CCF">
        <w:rPr>
          <w:sz w:val="24"/>
          <w:szCs w:val="24"/>
        </w:rPr>
        <w:t>, сказки и рассказы с наглядным сопровождением (и без него);</w:t>
      </w:r>
    </w:p>
    <w:p w:rsidR="00245F00" w:rsidRPr="00A24CCF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Уметь</w:t>
      </w:r>
      <w:r w:rsidRPr="00A24CCF">
        <w:rPr>
          <w:sz w:val="24"/>
          <w:szCs w:val="24"/>
        </w:rPr>
        <w:t xml:space="preserve">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:rsidR="00245F00" w:rsidRPr="00A24CCF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Уметь эмоционально</w:t>
      </w:r>
      <w:r w:rsidR="008244C5"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 w:rsidRPr="00A24CCF">
        <w:rPr>
          <w:sz w:val="24"/>
          <w:szCs w:val="24"/>
        </w:rPr>
        <w:t xml:space="preserve"> на ритм и мелодичность стихотворений, </w:t>
      </w:r>
      <w:proofErr w:type="spellStart"/>
      <w:r w:rsidRPr="00A24CCF">
        <w:rPr>
          <w:sz w:val="24"/>
          <w:szCs w:val="24"/>
        </w:rPr>
        <w:t>потешек</w:t>
      </w:r>
      <w:proofErr w:type="spellEnd"/>
      <w:r w:rsidRPr="00A24CCF">
        <w:rPr>
          <w:sz w:val="24"/>
          <w:szCs w:val="24"/>
        </w:rPr>
        <w:t>; формировать умение в процессе чтения произведения повторять звуковые жесты;</w:t>
      </w:r>
    </w:p>
    <w:p w:rsidR="00245F00" w:rsidRPr="00A24CCF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Уметь</w:t>
      </w:r>
      <w:r w:rsidRPr="00A24CCF">
        <w:rPr>
          <w:sz w:val="24"/>
          <w:szCs w:val="24"/>
        </w:rPr>
        <w:t xml:space="preserve">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245F00" w:rsidRPr="00A24CCF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Уметь</w:t>
      </w:r>
      <w:r w:rsidRPr="00A24CCF">
        <w:rPr>
          <w:sz w:val="24"/>
          <w:szCs w:val="24"/>
        </w:rPr>
        <w:t xml:space="preserve"> рассматривать книги и иллюстрации вместе с педагогом и самостоятельно;</w:t>
      </w:r>
    </w:p>
    <w:p w:rsidR="007C57DC" w:rsidRDefault="00245F00" w:rsidP="00245F00">
      <w:pPr>
        <w:pStyle w:val="21"/>
        <w:shd w:val="clear" w:color="auto" w:fill="auto"/>
        <w:spacing w:before="0" w:line="276" w:lineRule="auto"/>
        <w:ind w:left="20" w:right="20" w:firstLine="720"/>
        <w:rPr>
          <w:rFonts w:cs="Times New Roman"/>
          <w:sz w:val="24"/>
          <w:szCs w:val="24"/>
        </w:rPr>
      </w:pPr>
      <w:r w:rsidRPr="00A24CCF">
        <w:rPr>
          <w:sz w:val="24"/>
          <w:szCs w:val="24"/>
        </w:rPr>
        <w:t>развивать восприятие вопросительных и восклицательных интонаций художественного произведения.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2. Содержание образовательного процесса.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2.1 Описание образовательной деятельности в соответствии с направлениями развития детей.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Рабочая программа  предполагает организацию совместную деятельность </w:t>
      </w:r>
      <w:r w:rsidR="00817099" w:rsidRPr="00F65AC8">
        <w:rPr>
          <w:rFonts w:ascii="Times New Roman" w:hAnsi="Times New Roman" w:cs="Times New Roman"/>
          <w:sz w:val="24"/>
          <w:szCs w:val="24"/>
        </w:rPr>
        <w:t>одно</w:t>
      </w:r>
      <w:r w:rsidR="00817099">
        <w:rPr>
          <w:rFonts w:ascii="Times New Roman" w:hAnsi="Times New Roman" w:cs="Times New Roman"/>
          <w:sz w:val="24"/>
          <w:szCs w:val="24"/>
        </w:rPr>
        <w:t>го</w:t>
      </w:r>
      <w:r w:rsidRPr="00F65AC8">
        <w:rPr>
          <w:rFonts w:ascii="Times New Roman" w:hAnsi="Times New Roman" w:cs="Times New Roman"/>
          <w:sz w:val="24"/>
          <w:szCs w:val="24"/>
        </w:rPr>
        <w:t xml:space="preserve"> раза в неделю с подгруппой детей.  Количество детей в подгруппе – мобильное по 3-5 человек.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C8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по </w:t>
      </w:r>
      <w:r w:rsidR="008170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5AC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57DC" w:rsidRPr="00F65AC8" w:rsidRDefault="007C57DC" w:rsidP="007C57D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Направленность кружковой работы:</w:t>
      </w:r>
    </w:p>
    <w:p w:rsidR="007C57DC" w:rsidRPr="00F65AC8" w:rsidRDefault="007C57DC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Беседы </w:t>
      </w:r>
    </w:p>
    <w:p w:rsidR="007C57DC" w:rsidRPr="00F65AC8" w:rsidRDefault="007C57DC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Игры – коммуникации</w:t>
      </w:r>
    </w:p>
    <w:p w:rsidR="007C57DC" w:rsidRPr="00F65AC8" w:rsidRDefault="007C57DC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Проективные игры </w:t>
      </w:r>
    </w:p>
    <w:p w:rsidR="007C57DC" w:rsidRPr="00F65AC8" w:rsidRDefault="00817099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>
        <w:t>Речевые</w:t>
      </w:r>
      <w:r w:rsidR="007C57DC" w:rsidRPr="00F65AC8">
        <w:t xml:space="preserve"> игры</w:t>
      </w:r>
    </w:p>
    <w:p w:rsidR="007C57DC" w:rsidRPr="00F65AC8" w:rsidRDefault="007C57DC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Элементы </w:t>
      </w:r>
      <w:proofErr w:type="spellStart"/>
      <w:r w:rsidRPr="00F65AC8">
        <w:t>сказкотерапии</w:t>
      </w:r>
      <w:proofErr w:type="spellEnd"/>
      <w:r w:rsidRPr="00F65AC8">
        <w:t xml:space="preserve"> </w:t>
      </w:r>
    </w:p>
    <w:p w:rsidR="007C57DC" w:rsidRPr="00F65AC8" w:rsidRDefault="007C57DC" w:rsidP="007C57DC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Музыкальное сопровождение</w:t>
      </w:r>
    </w:p>
    <w:p w:rsidR="007C57DC" w:rsidRPr="00F65AC8" w:rsidRDefault="007C57DC" w:rsidP="007C57D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7C57DC" w:rsidRPr="00F65AC8" w:rsidRDefault="007C57DC" w:rsidP="007C57DC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Перспективный план программы кружка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Комплексно-тематическое планирование</w:t>
      </w:r>
    </w:p>
    <w:p w:rsidR="007C57DC" w:rsidRPr="00F65AC8" w:rsidRDefault="007C57DC" w:rsidP="007C5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занятий:</w:t>
      </w:r>
    </w:p>
    <w:p w:rsidR="007C57DC" w:rsidRPr="00F65AC8" w:rsidRDefault="007C57DC" w:rsidP="007C5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708"/>
        <w:gridCol w:w="5912"/>
        <w:gridCol w:w="1379"/>
      </w:tblGrid>
      <w:tr w:rsidR="007C57DC" w:rsidRPr="004D0D50" w:rsidTr="007C57DC">
        <w:trPr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Диагностика.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E47992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</w:t>
            </w:r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pStyle w:val="a7"/>
              <w:jc w:val="both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Диагностика.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E47992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</w:t>
            </w:r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BD337C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</w:t>
            </w:r>
            <w:r w:rsidR="00E47992" w:rsidRPr="004D0D50">
              <w:rPr>
                <w:rStyle w:val="bkimgc"/>
              </w:rPr>
              <w:t xml:space="preserve">с </w:t>
            </w:r>
            <w:proofErr w:type="spellStart"/>
            <w:r w:rsidR="00E47992"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BD337C" w:rsidRPr="004D0D50">
              <w:rPr>
                <w:rStyle w:val="bkimgc"/>
              </w:rPr>
              <w:t xml:space="preserve">Пошел котик на </w:t>
            </w:r>
            <w:r w:rsidR="00C035BB" w:rsidRPr="004D0D50">
              <w:rPr>
                <w:rStyle w:val="bkimgc"/>
              </w:rPr>
              <w:t>Торжок</w:t>
            </w:r>
            <w:r w:rsidRPr="004D0D50">
              <w:rPr>
                <w:rStyle w:val="bkimgc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«Жили у бабуси два веселых гуся»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E47992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«Ах, </w:t>
            </w:r>
            <w:proofErr w:type="gramStart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чудо-птица!»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E47992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E4799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«Как-то мишка косолапый»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«Зайка, </w:t>
            </w:r>
            <w:proofErr w:type="spellStart"/>
            <w:proofErr w:type="gramStart"/>
            <w:r w:rsidRPr="004D0D50">
              <w:rPr>
                <w:rStyle w:val="bkimgc"/>
              </w:rPr>
              <w:t>зайка-серый</w:t>
            </w:r>
            <w:proofErr w:type="spellEnd"/>
            <w:proofErr w:type="gramEnd"/>
            <w:r w:rsidRPr="004D0D50">
              <w:rPr>
                <w:rStyle w:val="bkimgc"/>
              </w:rPr>
              <w:t xml:space="preserve"> хвостик..»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«Идет коза рогатая»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proofErr w:type="spellStart"/>
            <w:proofErr w:type="gramStart"/>
            <w:r w:rsidRPr="004D0D50">
              <w:rPr>
                <w:rStyle w:val="bkimgc"/>
              </w:rPr>
              <w:t>Сорока-белобока</w:t>
            </w:r>
            <w:proofErr w:type="spellEnd"/>
            <w:proofErr w:type="gramEnd"/>
            <w:r w:rsidRPr="004D0D50">
              <w:rPr>
                <w:rStyle w:val="bkimgc"/>
              </w:rPr>
              <w:t xml:space="preserve"> кашу варила»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«Как на </w:t>
            </w:r>
            <w:proofErr w:type="spellStart"/>
            <w:r w:rsidRPr="004D0D50">
              <w:rPr>
                <w:rStyle w:val="bkimgc"/>
              </w:rPr>
              <w:t>зайкин</w:t>
            </w:r>
            <w:proofErr w:type="spellEnd"/>
            <w:r w:rsidRPr="004D0D50">
              <w:rPr>
                <w:rStyle w:val="bkimgc"/>
              </w:rPr>
              <w:t xml:space="preserve"> день рождения»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E47992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«Медвежата </w:t>
            </w:r>
            <w:proofErr w:type="gramStart"/>
            <w:r w:rsidRPr="004D0D50">
              <w:rPr>
                <w:rStyle w:val="bkimgc"/>
              </w:rPr>
              <w:t>в</w:t>
            </w:r>
            <w:proofErr w:type="gramEnd"/>
            <w:r w:rsidRPr="004D0D50">
              <w:rPr>
                <w:rStyle w:val="bkimgc"/>
              </w:rPr>
              <w:t xml:space="preserve"> чаще жили»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>Две собачки у порога</w:t>
            </w:r>
            <w:r w:rsidRPr="004D0D50">
              <w:rPr>
                <w:rStyle w:val="bkimgc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gridAfter w:val="3"/>
          <w:wAfter w:w="7999" w:type="dxa"/>
          <w:trHeight w:val="322"/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>На лошадке ехали</w:t>
            </w:r>
            <w:proofErr w:type="gramStart"/>
            <w:r w:rsidR="00814030" w:rsidRPr="004D0D50">
              <w:rPr>
                <w:rStyle w:val="bkimgc"/>
              </w:rPr>
              <w:t>..</w:t>
            </w:r>
            <w:r w:rsidRPr="004D0D50">
              <w:rPr>
                <w:rStyle w:val="bkimgc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proofErr w:type="spellStart"/>
            <w:r w:rsidR="00814030" w:rsidRPr="004D0D50">
              <w:rPr>
                <w:rStyle w:val="bkimgc"/>
              </w:rPr>
              <w:t>Дили-дили</w:t>
            </w:r>
            <w:proofErr w:type="spellEnd"/>
            <w:r w:rsidRPr="004D0D50">
              <w:rPr>
                <w:rStyle w:val="bkimgc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9B2522">
        <w:trPr>
          <w:trHeight w:val="20"/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 xml:space="preserve">Ай дуду </w:t>
            </w:r>
            <w:proofErr w:type="gramStart"/>
            <w:r w:rsidR="00814030" w:rsidRPr="004D0D50">
              <w:rPr>
                <w:rStyle w:val="bkimgc"/>
              </w:rPr>
              <w:t>–</w:t>
            </w:r>
            <w:proofErr w:type="spellStart"/>
            <w:r w:rsidR="00814030" w:rsidRPr="004D0D50">
              <w:rPr>
                <w:rStyle w:val="bkimgc"/>
              </w:rPr>
              <w:t>д</w:t>
            </w:r>
            <w:proofErr w:type="gramEnd"/>
            <w:r w:rsidR="00814030" w:rsidRPr="004D0D50">
              <w:rPr>
                <w:rStyle w:val="bkimgc"/>
              </w:rPr>
              <w:t>уду,черный</w:t>
            </w:r>
            <w:proofErr w:type="spellEnd"/>
            <w:r w:rsidR="00814030" w:rsidRPr="004D0D50">
              <w:rPr>
                <w:rStyle w:val="bkimgc"/>
              </w:rPr>
              <w:t xml:space="preserve"> ворон на дубу</w:t>
            </w:r>
            <w:r w:rsidRPr="004D0D50">
              <w:rPr>
                <w:rStyle w:val="bkimgc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> </w:t>
            </w:r>
            <w:r w:rsidR="00E47992" w:rsidRPr="004D0D50">
              <w:rPr>
                <w:rStyle w:val="bkimgc"/>
              </w:rPr>
              <w:t xml:space="preserve">Знакомство с </w:t>
            </w:r>
            <w:proofErr w:type="spellStart"/>
            <w:r w:rsidR="00E47992" w:rsidRPr="004D0D50">
              <w:rPr>
                <w:rStyle w:val="bkimgc"/>
              </w:rPr>
              <w:t>потешкой</w:t>
            </w:r>
            <w:proofErr w:type="spellEnd"/>
            <w:r w:rsidR="00E47992" w:rsidRPr="004D0D50">
              <w:rPr>
                <w:rStyle w:val="bkimgc"/>
              </w:rPr>
              <w:t xml:space="preserve"> «</w:t>
            </w:r>
            <w:proofErr w:type="spellStart"/>
            <w:r w:rsidR="00814030" w:rsidRPr="004D0D50">
              <w:rPr>
                <w:rStyle w:val="bkimgc"/>
              </w:rPr>
              <w:t>Динь-динь-бом</w:t>
            </w:r>
            <w:proofErr w:type="spellEnd"/>
            <w:r w:rsidR="00814030" w:rsidRPr="004D0D50">
              <w:rPr>
                <w:rStyle w:val="bkimgc"/>
              </w:rPr>
              <w:t>, ходит кошка с бубенцом</w:t>
            </w:r>
            <w:proofErr w:type="gramStart"/>
            <w:r w:rsidR="00814030" w:rsidRPr="004D0D50">
              <w:rPr>
                <w:rStyle w:val="bkimgc"/>
              </w:rPr>
              <w:t>..</w:t>
            </w:r>
            <w:r w:rsidR="00E47992" w:rsidRPr="004D0D50">
              <w:rPr>
                <w:rStyle w:val="bkimgc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 xml:space="preserve">Утром, только </w:t>
            </w:r>
            <w:proofErr w:type="spellStart"/>
            <w:r w:rsidR="00814030" w:rsidRPr="004D0D50">
              <w:rPr>
                <w:rStyle w:val="bkimgc"/>
              </w:rPr>
              <w:t>зорько</w:t>
            </w:r>
            <w:proofErr w:type="spellEnd"/>
            <w:proofErr w:type="gramStart"/>
            <w:r w:rsidR="00814030" w:rsidRPr="004D0D50">
              <w:rPr>
                <w:rStyle w:val="bkimgc"/>
              </w:rPr>
              <w:t>..</w:t>
            </w:r>
            <w:r w:rsidRPr="004D0D50">
              <w:rPr>
                <w:rStyle w:val="bkimgc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proofErr w:type="gramStart"/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>Как у наших у ворот..</w:t>
            </w:r>
            <w:r w:rsidRPr="004D0D50">
              <w:rPr>
                <w:rStyle w:val="bkimgc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pStyle w:val="a7"/>
              <w:rPr>
                <w:rStyle w:val="bkimgc"/>
              </w:rPr>
            </w:pPr>
            <w:r w:rsidRPr="004D0D50">
              <w:rPr>
                <w:rStyle w:val="bkimgc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</w:rPr>
              <w:t>потешкой</w:t>
            </w:r>
            <w:proofErr w:type="spellEnd"/>
            <w:r w:rsidRPr="004D0D50">
              <w:rPr>
                <w:rStyle w:val="bkimgc"/>
              </w:rPr>
              <w:t xml:space="preserve"> «</w:t>
            </w:r>
            <w:r w:rsidR="00814030" w:rsidRPr="004D0D50">
              <w:rPr>
                <w:rStyle w:val="bkimgc"/>
              </w:rPr>
              <w:t>Ёжик по лесу ходил</w:t>
            </w:r>
            <w:proofErr w:type="gramStart"/>
            <w:r w:rsidR="00814030" w:rsidRPr="004D0D50">
              <w:rPr>
                <w:rStyle w:val="bkimgc"/>
              </w:rPr>
              <w:t>..</w:t>
            </w:r>
            <w:r w:rsidRPr="004D0D50">
              <w:rPr>
                <w:rStyle w:val="bkimgc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Где же наши ручки</w:t>
            </w:r>
            <w:proofErr w:type="gram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Дождик, дождик, кап-кап-кап</w:t>
            </w:r>
            <w:proofErr w:type="gram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Котики,  котятки, милые ребятки</w:t>
            </w:r>
            <w:proofErr w:type="gramStart"/>
            <w:r w:rsidR="009B2522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9B2522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Из-за леса, из </w:t>
            </w:r>
            <w:proofErr w:type="gramStart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гор едет дедушка Егор</w:t>
            </w:r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Хорошо на ферме нашей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Тень-тень </w:t>
            </w:r>
            <w:proofErr w:type="spellStart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потень</w:t>
            </w:r>
            <w:proofErr w:type="spellEnd"/>
            <w:proofErr w:type="gram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814030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котеньк</w:t>
            </w:r>
            <w:proofErr w:type="gram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814030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  <w:proofErr w:type="gramStart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gridAfter w:val="3"/>
          <w:wAfter w:w="7999" w:type="dxa"/>
          <w:trHeight w:val="276"/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BD337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Утро настало солнышко встало</w:t>
            </w:r>
            <w:proofErr w:type="gramStart"/>
            <w:r w:rsidR="00BD337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E47992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C57DC" w:rsidRPr="004D0D50" w:rsidTr="007C57DC">
        <w:trPr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  <w:p w:rsidR="007C57DC" w:rsidRPr="004D0D50" w:rsidRDefault="00B12925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C57D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</w:tbl>
    <w:p w:rsidR="007C57DC" w:rsidRPr="004D0D50" w:rsidRDefault="007C57DC" w:rsidP="007C57DC">
      <w:pPr>
        <w:shd w:val="clear" w:color="auto" w:fill="FFFFFF"/>
        <w:spacing w:after="146" w:line="240" w:lineRule="auto"/>
        <w:jc w:val="center"/>
        <w:rPr>
          <w:rStyle w:val="bkimgc"/>
          <w:rFonts w:ascii="Times New Roman" w:hAnsi="Times New Roman" w:cs="Times New Roman"/>
          <w:sz w:val="24"/>
          <w:szCs w:val="24"/>
        </w:rPr>
      </w:pPr>
      <w:r w:rsidRPr="004D0D50">
        <w:rPr>
          <w:rStyle w:val="bkimgc"/>
          <w:rFonts w:ascii="Times New Roman" w:hAnsi="Times New Roman" w:cs="Times New Roman"/>
          <w:sz w:val="24"/>
          <w:szCs w:val="24"/>
        </w:rPr>
        <w:t xml:space="preserve">Содержание работы с детьми </w:t>
      </w:r>
      <w:r w:rsidR="00B12925">
        <w:rPr>
          <w:rStyle w:val="bkimgc"/>
          <w:rFonts w:ascii="Times New Roman" w:hAnsi="Times New Roman" w:cs="Times New Roman"/>
          <w:sz w:val="24"/>
          <w:szCs w:val="24"/>
        </w:rPr>
        <w:t>2-3</w:t>
      </w:r>
      <w:r w:rsidRPr="004D0D50">
        <w:rPr>
          <w:rStyle w:val="bkimgc"/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W w:w="104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6"/>
        <w:gridCol w:w="670"/>
        <w:gridCol w:w="2071"/>
        <w:gridCol w:w="6629"/>
      </w:tblGrid>
      <w:tr w:rsidR="004777BB" w:rsidRPr="004D0D50" w:rsidTr="007C5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jc w:val="center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Диагностика. 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hd w:val="clear" w:color="auto" w:fill="FFFFFF"/>
              <w:spacing w:before="75" w:after="75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Получить наиболее полную информацию об индивидуальных особенностях развития детей.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Диагностика. 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146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Получить наиболее полную информацию об индивидуальных особенностях развития детей.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C035BB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«Пошел котик на Торжок»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187521" w:rsidRPr="004D0D50" w:rsidRDefault="00187521" w:rsidP="00187521">
            <w:pPr>
              <w:pStyle w:val="21"/>
              <w:shd w:val="clear" w:color="auto" w:fill="auto"/>
              <w:spacing w:before="0" w:line="276" w:lineRule="auto"/>
              <w:ind w:left="20" w:right="20" w:firstLine="0"/>
              <w:rPr>
                <w:rStyle w:val="bkimgc"/>
                <w:rFonts w:cs="Times New Roman"/>
                <w:sz w:val="24"/>
                <w:szCs w:val="24"/>
              </w:rPr>
            </w:pPr>
            <w:r w:rsidRPr="004D0D50">
              <w:rPr>
                <w:rStyle w:val="bkimgc"/>
                <w:rFonts w:cs="Times New Roman"/>
                <w:sz w:val="24"/>
                <w:szCs w:val="24"/>
              </w:rPr>
              <w:t>Пальчиковая гимнастика: «Пошел котик на Торжок»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C035BB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«Жили у бабуси два веселых гуся»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«Жили у бабуси два веселых гуся»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«Ах, </w:t>
            </w:r>
            <w:proofErr w:type="gramStart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чудо-птица!»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«Ах,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чудо-птица!»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C035BB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«Как-то мишка косолапый»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«Как-то мишка косолапый»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«Зайка, </w:t>
            </w:r>
            <w:proofErr w:type="spellStart"/>
            <w:proofErr w:type="gramStart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зайка-серый</w:t>
            </w:r>
            <w:proofErr w:type="spellEnd"/>
            <w:proofErr w:type="gramEnd"/>
            <w:r w:rsidR="00C035BB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хвостик..»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«Зайка, </w:t>
            </w:r>
            <w:proofErr w:type="spellStart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зайка-серый</w:t>
            </w:r>
            <w:proofErr w:type="spellEnd"/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хвостик..»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E671D3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«Идет коза рогатая»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pacing w:after="146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«Идет коза рогатая»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E671D3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кашу варила»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7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</w:t>
            </w:r>
            <w:proofErr w:type="spellStart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кашу варила»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E671D3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«Как на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день рождения»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«Как на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день рождения»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E671D3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«Медвежата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чаще жили»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«Медвежата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чаще жили»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E671D3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«Две собачки у порога»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7C57DC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  <w:r w:rsidR="00187521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«Две собачки у порога»</w:t>
            </w:r>
          </w:p>
        </w:tc>
      </w:tr>
      <w:tr w:rsidR="007C57DC" w:rsidRPr="004D0D50" w:rsidTr="007C57DC">
        <w:trPr>
          <w:gridAfter w:val="3"/>
          <w:wAfter w:w="9442" w:type="dxa"/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«На лошадке ехали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гимнастика: «На лошадке ехали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«Ай дуду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уду,черный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ворон на дубу»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«Ай дуду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уду,черный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ворон на дубу»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 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Динь-динь-бом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, ходит кошка с бубенцом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7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Динь-динь-бом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, ходит кошка с бубенцом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«Утром, только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зорько</w:t>
            </w:r>
            <w:proofErr w:type="spellEnd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«Утром, только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зорько</w:t>
            </w:r>
            <w:proofErr w:type="spellEnd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«Как у наших у ворот..»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«Как у наших у ворот..»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«Ёжик по лесу ходил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>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«Ёжик по лесу ходил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«Где же наши ручки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7C57DC" w:rsidP="004777BB">
            <w:pPr>
              <w:pStyle w:val="a5"/>
              <w:ind w:left="27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  <w:r w:rsidR="00187521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«Где же наши ручки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«Дождик, дождик, кап-кап-кап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 «Дождик, дождик, кап-кап-кап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«Котики,  котятки, милые ребятки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7" w:hanging="27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«Котики,  котятки, милые ребятки</w:t>
            </w:r>
            <w:proofErr w:type="gram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«Из-за леса, из 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гор едет дедушка Егор..»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4777BB">
            <w:pPr>
              <w:pStyle w:val="a5"/>
              <w:ind w:left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«Из-за леса, из </w:t>
            </w:r>
            <w:proofErr w:type="gram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гор едет дедушка Егор..»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«Хорошо на ферме нашей»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4777BB">
            <w:pPr>
              <w:pStyle w:val="a5"/>
              <w:ind w:left="29" w:hanging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«Хорошо на ферме нашей»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«Тень-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тень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потень</w:t>
            </w:r>
            <w:proofErr w:type="spellEnd"/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 w:firstLine="16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правильном произношении гласных и согласных звуков, звукоподражаний, отельных слов. </w:t>
            </w: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«Тень-тень </w:t>
            </w:r>
            <w:proofErr w:type="spell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потень</w:t>
            </w:r>
            <w:proofErr w:type="spellEnd"/>
            <w:proofErr w:type="gram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котеньк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0" w:hanging="18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котеньк</w:t>
            </w:r>
            <w:proofErr w:type="gram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«Солнышко, солнышко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D0D50" w:rsidRDefault="00187521" w:rsidP="004777BB">
            <w:pPr>
              <w:pStyle w:val="a5"/>
              <w:ind w:left="27" w:firstLine="2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187521">
            <w:pPr>
              <w:shd w:val="clear" w:color="auto" w:fill="FFFFFF"/>
              <w:spacing w:after="0" w:afterAutospacing="1" w:line="360" w:lineRule="atLeast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«Солнышко, солнышко</w:t>
            </w:r>
            <w:proofErr w:type="gramStart"/>
            <w:r w:rsidR="00CA626E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7C57DC" w:rsidRPr="004D0D50" w:rsidTr="007C57DC">
        <w:trPr>
          <w:gridAfter w:val="3"/>
          <w:wAfter w:w="9442" w:type="dxa"/>
          <w:trHeight w:val="27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5F7AEA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«Утро настало солнышко встало</w:t>
            </w:r>
            <w:proofErr w:type="gramStart"/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521" w:rsidRPr="004777BB" w:rsidRDefault="00187521" w:rsidP="004777BB">
            <w:pPr>
              <w:pStyle w:val="a5"/>
              <w:ind w:left="29" w:hanging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77BB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C57DC" w:rsidRPr="004D0D50" w:rsidRDefault="00187521" w:rsidP="004777BB">
            <w:pPr>
              <w:pStyle w:val="a5"/>
              <w:ind w:left="29" w:hanging="29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777BB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CA626E" w:rsidRPr="004777BB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 «Утро настало солнышко встало</w:t>
            </w:r>
            <w:proofErr w:type="gramStart"/>
            <w:r w:rsidR="00CA626E" w:rsidRPr="004777BB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hd w:val="clear" w:color="auto" w:fill="FFFFFF"/>
              <w:spacing w:before="75" w:after="75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Получить наиболее полную информацию об индивидуальных особенностях развития детей.</w:t>
            </w:r>
          </w:p>
          <w:p w:rsidR="007C57DC" w:rsidRPr="004D0D50" w:rsidRDefault="007C57DC" w:rsidP="007C57DC">
            <w:pPr>
              <w:spacing w:after="146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hd w:val="clear" w:color="auto" w:fill="FFFFFF"/>
              <w:spacing w:before="75" w:after="75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Получить наиболее полную информацию об индивидуальных особенностях развития детей.</w:t>
            </w:r>
          </w:p>
          <w:p w:rsidR="007C57DC" w:rsidRPr="004D0D50" w:rsidRDefault="007C57DC" w:rsidP="007C57DC">
            <w:pPr>
              <w:spacing w:after="146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BB" w:rsidRPr="004D0D50" w:rsidTr="007C5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7C57DC" w:rsidP="007C57DC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57DC" w:rsidRPr="004D0D50" w:rsidRDefault="00B12925" w:rsidP="00A96A84">
            <w:pPr>
              <w:spacing w:after="0" w:line="240" w:lineRule="auto"/>
              <w:rPr>
                <w:rStyle w:val="bkimg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C57DC" w:rsidRPr="004D0D50">
              <w:rPr>
                <w:rStyle w:val="bkimgc"/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</w:tbl>
    <w:p w:rsidR="007C57DC" w:rsidRPr="004D0D50" w:rsidRDefault="007C57DC" w:rsidP="007C57DC">
      <w:pPr>
        <w:pStyle w:val="21"/>
        <w:spacing w:before="0" w:line="240" w:lineRule="auto"/>
        <w:ind w:left="567"/>
        <w:rPr>
          <w:rStyle w:val="bkimgc"/>
          <w:rFonts w:cs="Times New Roman"/>
          <w:sz w:val="24"/>
          <w:szCs w:val="24"/>
        </w:rPr>
      </w:pPr>
    </w:p>
    <w:p w:rsidR="007C57DC" w:rsidRPr="00F65AC8" w:rsidRDefault="007C57DC" w:rsidP="007C57DC">
      <w:pPr>
        <w:pStyle w:val="21"/>
        <w:spacing w:before="0" w:line="240" w:lineRule="auto"/>
        <w:ind w:left="567"/>
        <w:rPr>
          <w:rFonts w:cs="Times New Roman"/>
          <w:b/>
          <w:sz w:val="24"/>
          <w:szCs w:val="24"/>
        </w:rPr>
      </w:pPr>
      <w:r w:rsidRPr="00F65AC8">
        <w:rPr>
          <w:rFonts w:cs="Times New Roman"/>
          <w:b/>
          <w:sz w:val="24"/>
          <w:szCs w:val="24"/>
        </w:rPr>
        <w:t xml:space="preserve">2.2. Описание вариативных форм способов, средств реализации программы </w:t>
      </w:r>
    </w:p>
    <w:p w:rsidR="007C57DC" w:rsidRPr="00F65AC8" w:rsidRDefault="007C57DC" w:rsidP="007C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учитывает образовательные потребности, интересы и мотивы детей, членов их семьи и педагогов. В соответствии с Ф</w:t>
      </w:r>
      <w:r w:rsidR="00B56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объем части, формируемой участниками образовательных отношений. Дополнительное образование в группе: по </w:t>
      </w:r>
      <w:r w:rsidR="00B56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речевому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реализуется в программе в образовательной области «</w:t>
      </w:r>
      <w:r w:rsidR="005A4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развитие» через </w:t>
      </w:r>
      <w:r w:rsidR="005A4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творчество (</w:t>
      </w:r>
      <w:proofErr w:type="spellStart"/>
      <w:r w:rsidR="005A4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фольклер</w:t>
      </w:r>
      <w:proofErr w:type="spellEnd"/>
      <w:r w:rsidR="005A47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7C57DC" w:rsidRPr="00F65AC8" w:rsidRDefault="007C57DC" w:rsidP="007C57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C8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(показ педагога, пример, помощь).</w:t>
      </w:r>
    </w:p>
    <w:p w:rsidR="007C57DC" w:rsidRPr="00F65AC8" w:rsidRDefault="007C57DC" w:rsidP="007C57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5AC8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7C57DC" w:rsidRPr="00F65AC8" w:rsidRDefault="007C57DC" w:rsidP="007C57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Практические (самостоятельное, групповое и совместное выполнение работ</w:t>
      </w:r>
      <w:r w:rsidR="005A47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C57DC" w:rsidRPr="00F65AC8" w:rsidRDefault="007C57DC" w:rsidP="007C5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C58" w:rsidRDefault="00E33FFC" w:rsidP="00E33FFC">
      <w:pPr>
        <w:pStyle w:val="a5"/>
        <w:numPr>
          <w:ilvl w:val="0"/>
          <w:numId w:val="28"/>
        </w:numPr>
        <w:spacing w:after="0" w:line="240" w:lineRule="auto"/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Польза </w:t>
      </w:r>
      <w:proofErr w:type="spell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>потешек</w:t>
      </w:r>
      <w:proofErr w:type="spellEnd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для малышей </w:t>
      </w:r>
    </w:p>
    <w:p w:rsid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Потешки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Чем полезны малые фольклорные формы для всестороннего развития малышей</w:t>
      </w: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: </w:t>
      </w:r>
    </w:p>
    <w:p w:rsid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Способствуют эмоциональному и тактильному контакту малыша и взрослого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Взрослый, напевая или рассказывая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потешку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Пение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, сопровождающихся прикосновениями, объятиями и поцелуями, дает повод для тактильного контакта и сближения детей и взрослых.</w:t>
      </w:r>
      <w:r w:rsidRPr="004F1C58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4F1C58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>Развивают речь</w:t>
      </w:r>
      <w:proofErr w:type="gram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С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помощью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в развитии речи ребенка трудно переоценить — она становится образной и эмоциональной.</w:t>
      </w:r>
    </w:p>
    <w:p w:rsidR="004F1C58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Развивают мелкую моторику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Стихи с движением позволяют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потешки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, как «</w:t>
      </w:r>
      <w:proofErr w:type="spellStart"/>
      <w:proofErr w:type="gram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Сорока-белобока</w:t>
      </w:r>
      <w:proofErr w:type="spellEnd"/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», «Мальчик-пальчик», «Ладушки-ладушки», с раннего возраста готовят почву для стимуляции речевых навыков. </w:t>
      </w:r>
    </w:p>
    <w:p w:rsidR="004F1C58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Имеют отвлекающий от боли, лечебный эффект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Ласковые слова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, произнесенные нежным голосом мамы или бабушки, отвлекают от боли, заставляют забыть об огорчениях.</w:t>
      </w:r>
    </w:p>
    <w:p w:rsid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Существует мнение, что слушание </w:t>
      </w:r>
      <w:proofErr w:type="spell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>потешек</w:t>
      </w:r>
      <w:proofErr w:type="spellEnd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настраивает организм ребенка на биоритмы Земли.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</w: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4F1C58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>Развивают музыкальный слух</w:t>
      </w:r>
      <w:proofErr w:type="gram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М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ногие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потешки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</w:t>
      </w:r>
    </w:p>
    <w:p w:rsid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gram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Развивают эмоции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Нередко в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потешках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слова используются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</w:t>
      </w:r>
    </w:p>
    <w:p w:rsidR="004F1C58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Развивают чувство ритма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Звукоподражания (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ду-ду-ду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, ту-ту-ту, баю-бай) и рифмы (на дубу, </w:t>
      </w:r>
      <w:proofErr w:type="gram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во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трубу) придают тексту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 </w:t>
      </w:r>
    </w:p>
    <w:p w:rsidR="00E33FFC" w:rsidRPr="004F1C58" w:rsidRDefault="00E33FFC" w:rsidP="004F1C58">
      <w:pPr>
        <w:pStyle w:val="a5"/>
        <w:spacing w:after="0" w:line="240" w:lineRule="auto"/>
        <w:rPr>
          <w:rStyle w:val="af3"/>
          <w:rFonts w:ascii="Times New Roman" w:hAnsi="Times New Roman" w:cs="Times New Roman"/>
          <w:bCs/>
          <w:i w:val="0"/>
          <w:sz w:val="24"/>
          <w:szCs w:val="24"/>
        </w:rPr>
      </w:pPr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Воспитывают малыша, дают образец для подражания</w:t>
      </w:r>
      <w:proofErr w:type="gramStart"/>
      <w:r w:rsidRPr="00E33FFC">
        <w:rPr>
          <w:rStyle w:val="af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В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о многих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потешках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рассказывается о пользе умывания, правильного поведения во время еды, о том, что нужно заботиться о своем организме. Учат доброте, сопереживанию</w:t>
      </w:r>
      <w:proofErr w:type="gram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С</w:t>
      </w:r>
      <w:proofErr w:type="gram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помощью </w:t>
      </w:r>
      <w:proofErr w:type="spellStart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потешек</w:t>
      </w:r>
      <w:proofErr w:type="spellEnd"/>
      <w:r w:rsidRPr="004F1C58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7C57DC" w:rsidRPr="004F1C58" w:rsidRDefault="007C57DC" w:rsidP="007C57DC">
      <w:pPr>
        <w:pStyle w:val="a3"/>
        <w:spacing w:line="360" w:lineRule="auto"/>
        <w:jc w:val="center"/>
        <w:rPr>
          <w:b/>
          <w:lang w:val="ru-RU"/>
        </w:rPr>
      </w:pPr>
      <w:r w:rsidRPr="00F65AC8">
        <w:rPr>
          <w:b/>
          <w:lang w:val="ru-RU"/>
        </w:rPr>
        <w:t xml:space="preserve">2.3 Педагогические </w:t>
      </w:r>
      <w:proofErr w:type="gramStart"/>
      <w:r w:rsidRPr="00F65AC8">
        <w:rPr>
          <w:b/>
          <w:lang w:val="ru-RU"/>
        </w:rPr>
        <w:t>технологии</w:t>
      </w:r>
      <w:proofErr w:type="gramEnd"/>
      <w:r w:rsidRPr="00F65AC8">
        <w:rPr>
          <w:b/>
          <w:lang w:val="ru-RU"/>
        </w:rPr>
        <w:t xml:space="preserve"> используемые при реализации программы. </w:t>
      </w:r>
      <w:r w:rsidRPr="004F1C58">
        <w:rPr>
          <w:b/>
          <w:lang w:val="ru-RU"/>
        </w:rPr>
        <w:t>Педагогические технологии</w:t>
      </w:r>
    </w:p>
    <w:tbl>
      <w:tblPr>
        <w:tblStyle w:val="a6"/>
        <w:tblW w:w="0" w:type="auto"/>
        <w:tblLook w:val="04A0"/>
      </w:tblPr>
      <w:tblGrid>
        <w:gridCol w:w="3098"/>
        <w:gridCol w:w="3109"/>
        <w:gridCol w:w="3646"/>
      </w:tblGrid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Педагогические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Содержание</w:t>
            </w:r>
            <w:proofErr w:type="spellEnd"/>
            <w:r w:rsidRPr="009E7B0E">
              <w:rPr>
                <w:sz w:val="22"/>
                <w:szCs w:val="22"/>
              </w:rPr>
              <w:t> </w:t>
            </w: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проектной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«Удивительный песок»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«Чудеса из глины»</w:t>
            </w: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Здоровье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сберегающие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для глаз;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Релаксация;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дыхательная;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пальчиковая;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Корригирующая гимнастика;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Подвижная и спортивная игра;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Динамическая пауза.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Физкультурное занятие;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Коммуникативная игра;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Игротерапия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игротренинги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Точечный массаж.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Коррекционные технологии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Технологии музыкального воздействия;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Сказкотерапия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Логоритмика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исследовательской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беседы;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E7B0E">
              <w:rPr>
                <w:sz w:val="22"/>
                <w:szCs w:val="22"/>
                <w:lang w:val="ru-RU"/>
              </w:rPr>
              <w:t>наблюдения;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E7B0E">
              <w:rPr>
                <w:sz w:val="22"/>
                <w:szCs w:val="22"/>
                <w:lang w:val="ru-RU"/>
              </w:rPr>
              <w:t>моделирование (создание моделей об изменениях в неживой природе);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фиксация результатов: наблюдений, опытов, экспериментов, трудовой деятельности;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«погружение» в краски, звуки, запахи и образы природы;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использование художественного слова;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дидактические игры, игровые обучающие и творчески развивающие ситуации;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9E7B0E">
              <w:rPr>
                <w:sz w:val="22"/>
                <w:szCs w:val="22"/>
              </w:rPr>
              <w:t>трудовые</w:t>
            </w:r>
            <w:proofErr w:type="spellEnd"/>
            <w:proofErr w:type="gram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поручения</w:t>
            </w:r>
            <w:proofErr w:type="spellEnd"/>
            <w:r w:rsidRPr="009E7B0E">
              <w:rPr>
                <w:sz w:val="22"/>
                <w:szCs w:val="22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</w:rPr>
              <w:t>действия</w:t>
            </w:r>
            <w:proofErr w:type="spellEnd"/>
            <w:r w:rsidRPr="009E7B0E">
              <w:rPr>
                <w:sz w:val="22"/>
                <w:szCs w:val="22"/>
              </w:rPr>
              <w:t>.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Игровая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Создание полноценной мотивационной основы для </w:t>
            </w:r>
            <w:r w:rsidRPr="009E7B0E">
              <w:rPr>
                <w:sz w:val="22"/>
                <w:szCs w:val="22"/>
                <w:lang w:val="ru-RU"/>
              </w:rPr>
              <w:lastRenderedPageBreak/>
              <w:t>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lastRenderedPageBreak/>
              <w:t xml:space="preserve">игры и упражнения, формирующие умение выделять основные, </w:t>
            </w:r>
            <w:r w:rsidRPr="009E7B0E">
              <w:rPr>
                <w:sz w:val="22"/>
                <w:szCs w:val="22"/>
                <w:lang w:val="ru-RU"/>
              </w:rPr>
              <w:lastRenderedPageBreak/>
              <w:t>характерные признаки предметов, сравнивать, сопоставлять их;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 на обобщение предметов по определенным признакам;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9E7B0E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9E7B0E">
              <w:rPr>
                <w:sz w:val="22"/>
                <w:szCs w:val="22"/>
                <w:lang w:val="ru-RU"/>
              </w:rPr>
              <w:t xml:space="preserve"> нереальных;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lastRenderedPageBreak/>
              <w:t>Информационно-коммуникационные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Целью компьютерных технологий</w:t>
            </w:r>
            <w:r w:rsidRPr="009E7B0E">
              <w:rPr>
                <w:sz w:val="22"/>
                <w:szCs w:val="22"/>
              </w:rPr>
              <w:t> </w:t>
            </w:r>
            <w:r w:rsidRPr="009E7B0E">
              <w:rPr>
                <w:sz w:val="22"/>
                <w:szCs w:val="22"/>
                <w:lang w:val="ru-RU"/>
              </w:rPr>
              <w:t>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      </w:r>
            <w:r w:rsidRPr="009E7B0E">
              <w:rPr>
                <w:sz w:val="22"/>
                <w:szCs w:val="22"/>
              </w:rPr>
              <w:t> </w:t>
            </w:r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Компьютер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Фотоаппарат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C57DC" w:rsidRPr="00F65AC8" w:rsidTr="007C57DC"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Личностно-ориентированные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Раскрыть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ндивидуальность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9E7B0E">
              <w:rPr>
                <w:sz w:val="22"/>
                <w:szCs w:val="22"/>
                <w:lang w:val="ru-RU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3793" w:type="dxa"/>
          </w:tcPr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Игры, занятия, спортивные досуги.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наблюдения,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экспериментальная деятельность.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игры, гимнастика, массаж.</w:t>
            </w:r>
          </w:p>
          <w:p w:rsidR="007C57DC" w:rsidRPr="009E7B0E" w:rsidRDefault="007C57DC" w:rsidP="007C57DC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Тренинги, этюды, образно-ролевые игры.</w:t>
            </w:r>
          </w:p>
          <w:p w:rsidR="007C57DC" w:rsidRPr="009E7B0E" w:rsidRDefault="007C57DC" w:rsidP="007C57D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7C57DC" w:rsidRPr="00F65AC8" w:rsidRDefault="007C57DC" w:rsidP="007C57DC">
      <w:pPr>
        <w:pStyle w:val="a3"/>
        <w:spacing w:line="360" w:lineRule="auto"/>
        <w:rPr>
          <w:b/>
          <w:lang w:val="ru-RU"/>
        </w:rPr>
        <w:sectPr w:rsidR="007C57DC" w:rsidRPr="00F65AC8" w:rsidSect="007C57DC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 Взаимодействие с родителями воспитанников</w:t>
      </w:r>
      <w:proofErr w:type="gramStart"/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4F1C58">
        <w:rPr>
          <w:rFonts w:ascii="Times New Roman" w:hAnsi="Times New Roman" w:cs="Times New Roman"/>
          <w:bCs/>
          <w:sz w:val="24"/>
          <w:szCs w:val="24"/>
        </w:rPr>
        <w:t>Ладушки</w:t>
      </w:r>
      <w:r w:rsidRPr="00F65AC8">
        <w:rPr>
          <w:rFonts w:ascii="Times New Roman" w:hAnsi="Times New Roman" w:cs="Times New Roman"/>
          <w:bCs/>
          <w:sz w:val="24"/>
          <w:szCs w:val="24"/>
        </w:rPr>
        <w:t>» предусматривает добровольное и посильное включение родителей (законных представителей) в процесс воспитания в рамках содержания Программы и развитие такого важного направления деятельности дошкольного учреждения, как совместное сотрудничество с семьёй в вопросах развития мелкой моторики у детей.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Сотрудничество с семьёй является одним из важнейших условий реализации Программы. Задача педагогического коллектива – установить конструктивные партнёрские отношения, объединить усилия в области организации здорового образа жизни, создать атмосферу общности интересов, активизировать и обогащать воспитательные знания и умения родителей.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родителями: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индивидуальные собеседования;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консультации, беседы;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совместное проведение мероприятий;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-информационные стенды.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Условия работы с родителями: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целенаправленность;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систематичность;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дифференцированный подход с учётом специфики каждой семьи;</w:t>
      </w:r>
    </w:p>
    <w:p w:rsidR="007C57DC" w:rsidRPr="00F65AC8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доброжелательность  и внимание.</w:t>
      </w:r>
    </w:p>
    <w:p w:rsidR="007C57DC" w:rsidRPr="00F65AC8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План работы с родителями.</w:t>
      </w: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5"/>
      </w:tblGrid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58" w:rsidRPr="00AC20B3" w:rsidRDefault="004F1C58" w:rsidP="004F1C58">
            <w:pPr>
              <w:pStyle w:val="a7"/>
              <w:rPr>
                <w:color w:val="000000"/>
              </w:rPr>
            </w:pPr>
            <w:r w:rsidRPr="00AC20B3">
              <w:rPr>
                <w:color w:val="000000"/>
              </w:rPr>
              <w:t>Выставки игр и атрибутов по развитию мелкой моторики рук детей;</w:t>
            </w:r>
          </w:p>
          <w:p w:rsidR="007C57DC" w:rsidRPr="00AC20B3" w:rsidRDefault="007C57DC" w:rsidP="007C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58" w:rsidRPr="00AC20B3" w:rsidRDefault="00AC20B3" w:rsidP="004F1C58">
            <w:pPr>
              <w:pStyle w:val="a7"/>
              <w:rPr>
                <w:color w:val="000000"/>
              </w:rPr>
            </w:pPr>
            <w:r w:rsidRPr="00AC20B3">
              <w:rPr>
                <w:color w:val="000000"/>
              </w:rPr>
              <w:t>К</w:t>
            </w:r>
            <w:r w:rsidR="004F1C58" w:rsidRPr="00AC20B3">
              <w:rPr>
                <w:color w:val="000000"/>
              </w:rPr>
              <w:t>онсультации индивидуальные и групповые «Речь и пальчики», «Как правильно проводить с ребёнком пальчиковые игры», « Пальчиковые шаги»;</w:t>
            </w:r>
          </w:p>
          <w:p w:rsidR="007C57DC" w:rsidRPr="00AC20B3" w:rsidRDefault="007C57DC" w:rsidP="007C57D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58" w:rsidRPr="00AC20B3" w:rsidRDefault="00AC20B3" w:rsidP="004F1C58">
            <w:pPr>
              <w:pStyle w:val="a7"/>
              <w:rPr>
                <w:color w:val="000000"/>
              </w:rPr>
            </w:pPr>
            <w:r w:rsidRPr="00AC20B3">
              <w:rPr>
                <w:color w:val="000000"/>
              </w:rPr>
              <w:t>М</w:t>
            </w:r>
            <w:r w:rsidR="004F1C58" w:rsidRPr="00AC20B3">
              <w:rPr>
                <w:color w:val="000000"/>
              </w:rPr>
              <w:t>астер-класс для родителей «</w:t>
            </w:r>
            <w:r w:rsidR="002A69DF" w:rsidRPr="00AC20B3">
              <w:rPr>
                <w:color w:val="000000"/>
              </w:rPr>
              <w:t xml:space="preserve">Заучивание </w:t>
            </w:r>
            <w:proofErr w:type="spellStart"/>
            <w:r w:rsidR="002A69DF" w:rsidRPr="00AC20B3">
              <w:rPr>
                <w:color w:val="000000"/>
              </w:rPr>
              <w:t>потешек</w:t>
            </w:r>
            <w:proofErr w:type="spellEnd"/>
            <w:r w:rsidR="002A69DF" w:rsidRPr="00AC20B3">
              <w:rPr>
                <w:color w:val="000000"/>
              </w:rPr>
              <w:t>, используя нетрадиционные приемы</w:t>
            </w:r>
            <w:r w:rsidR="004F1C58" w:rsidRPr="00AC20B3">
              <w:rPr>
                <w:color w:val="000000"/>
              </w:rPr>
              <w:t>»;</w:t>
            </w:r>
          </w:p>
          <w:p w:rsidR="007C57DC" w:rsidRPr="00AC20B3" w:rsidRDefault="007C57DC" w:rsidP="007C57DC">
            <w:pPr>
              <w:pStyle w:val="1"/>
              <w:shd w:val="clear" w:color="auto" w:fill="FFFFFF"/>
              <w:spacing w:before="324" w:after="162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D" w:rsidRPr="00AC20B3" w:rsidRDefault="00AC20B3" w:rsidP="007D350D">
            <w:pPr>
              <w:pStyle w:val="a7"/>
              <w:rPr>
                <w:color w:val="000000"/>
              </w:rPr>
            </w:pPr>
            <w:r w:rsidRPr="00AC20B3">
              <w:rPr>
                <w:color w:val="000000"/>
              </w:rPr>
              <w:t>Б</w:t>
            </w:r>
            <w:r w:rsidR="007D350D" w:rsidRPr="00AC20B3">
              <w:rPr>
                <w:color w:val="000000"/>
              </w:rPr>
              <w:t>еседы с родителями «Дети и мелкая моторика рук»</w:t>
            </w:r>
          </w:p>
          <w:p w:rsidR="007C57DC" w:rsidRPr="00AC20B3" w:rsidRDefault="007C57DC" w:rsidP="007C57D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D" w:rsidRPr="00AC20B3" w:rsidRDefault="00AC20B3" w:rsidP="007D350D">
            <w:pPr>
              <w:pStyle w:val="a7"/>
              <w:rPr>
                <w:color w:val="000000"/>
              </w:rPr>
            </w:pPr>
            <w:r w:rsidRPr="00AC20B3">
              <w:rPr>
                <w:color w:val="000000"/>
              </w:rPr>
              <w:t xml:space="preserve">Беседы с родителями </w:t>
            </w:r>
            <w:r w:rsidR="007D350D" w:rsidRPr="00AC20B3">
              <w:rPr>
                <w:color w:val="000000"/>
              </w:rPr>
              <w:t>(ответы воспитателя на интересующие родителей вопросы);</w:t>
            </w:r>
          </w:p>
          <w:p w:rsidR="007C57DC" w:rsidRPr="00AC20B3" w:rsidRDefault="007C57DC" w:rsidP="007C57D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AC20B3" w:rsidP="007D350D">
            <w:pPr>
              <w:pStyle w:val="a7"/>
            </w:pPr>
            <w:r w:rsidRPr="00AC20B3">
              <w:t>Проект на тему: «Фольклор для малышей»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AC20B3" w:rsidP="007C57D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  <w:r w:rsidRPr="00AC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пальчиковых игр на развитие речи детей дошкольного возраста».</w:t>
            </w:r>
          </w:p>
        </w:tc>
      </w:tr>
      <w:tr w:rsidR="007C57DC" w:rsidRPr="00AC20B3" w:rsidTr="007C57DC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7DC" w:rsidRPr="00AC20B3" w:rsidRDefault="007C57DC" w:rsidP="007C57D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p w:rsidR="007C57DC" w:rsidRPr="00AC20B3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AC20B3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AC20B3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AC20B3" w:rsidRDefault="007C57DC" w:rsidP="007C57D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C" w:rsidRPr="00F65AC8" w:rsidRDefault="007C57DC" w:rsidP="007C57D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7C57DC" w:rsidRPr="00F65AC8" w:rsidSect="007C57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7C57DC" w:rsidRPr="00F65AC8" w:rsidRDefault="007C57DC" w:rsidP="007C57DC">
      <w:pPr>
        <w:widowControl w:val="0"/>
        <w:spacing w:after="0" w:line="240" w:lineRule="auto"/>
        <w:ind w:left="567"/>
        <w:rPr>
          <w:rFonts w:ascii="Times New Roman" w:eastAsia="Constantia" w:hAnsi="Times New Roman" w:cs="Times New Roman"/>
          <w:b/>
          <w:sz w:val="24"/>
          <w:szCs w:val="24"/>
          <w:lang w:bidi="ru-RU"/>
        </w:rPr>
      </w:pP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процесса.</w:t>
      </w: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3.1 Расписание НОД.</w:t>
      </w:r>
    </w:p>
    <w:p w:rsidR="007C57DC" w:rsidRPr="00CC62F4" w:rsidRDefault="00527C21" w:rsidP="007C57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p w:rsidR="007C57DC" w:rsidRPr="00CC62F4" w:rsidRDefault="007C57DC" w:rsidP="00AC20B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Кружок «</w:t>
      </w:r>
      <w:r w:rsidR="00AC20B3">
        <w:rPr>
          <w:rFonts w:ascii="Times New Roman" w:hAnsi="Times New Roman" w:cs="Times New Roman"/>
          <w:sz w:val="24"/>
          <w:szCs w:val="24"/>
        </w:rPr>
        <w:t>Ладушки</w:t>
      </w:r>
      <w:r w:rsidRPr="00CC62F4">
        <w:rPr>
          <w:rFonts w:ascii="Times New Roman" w:hAnsi="Times New Roman" w:cs="Times New Roman"/>
          <w:sz w:val="24"/>
          <w:szCs w:val="24"/>
        </w:rPr>
        <w:t xml:space="preserve">» </w:t>
      </w:r>
      <w:r w:rsidR="00527C21">
        <w:rPr>
          <w:rFonts w:ascii="Times New Roman" w:hAnsi="Times New Roman" w:cs="Times New Roman"/>
          <w:sz w:val="24"/>
          <w:szCs w:val="24"/>
        </w:rPr>
        <w:t>15.45-15.55</w:t>
      </w:r>
      <w:r w:rsidRPr="00CC62F4">
        <w:rPr>
          <w:rFonts w:ascii="Times New Roman" w:hAnsi="Times New Roman" w:cs="Times New Roman"/>
          <w:sz w:val="24"/>
          <w:szCs w:val="24"/>
        </w:rPr>
        <w:tab/>
      </w:r>
    </w:p>
    <w:p w:rsidR="007C57DC" w:rsidRPr="00CC62F4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3.2. Особенности организации </w:t>
      </w:r>
      <w:proofErr w:type="gramStart"/>
      <w:r w:rsidRPr="00F65AC8">
        <w:rPr>
          <w:rFonts w:ascii="Times New Roman" w:hAnsi="Times New Roman" w:cs="Times New Roman"/>
          <w:b/>
          <w:sz w:val="24"/>
          <w:szCs w:val="24"/>
        </w:rPr>
        <w:t>развивающий</w:t>
      </w:r>
      <w:proofErr w:type="gramEnd"/>
      <w:r w:rsidRPr="00F65AC8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 среды.</w:t>
      </w:r>
    </w:p>
    <w:p w:rsidR="007C57DC" w:rsidRPr="00F65AC8" w:rsidRDefault="007C57DC" w:rsidP="007C57DC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творчества»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 – развивающая среда в студии </w:t>
      </w:r>
      <w:proofErr w:type="spellStart"/>
      <w:r w:rsidR="0009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тетрализации</w:t>
      </w:r>
      <w:proofErr w:type="spellEnd"/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должна: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театрализации — это часть развивающей среды в оснащении группы, призванная сплотить ребят общей игровой деятельностью, в которой они смогли бы продемонстрировать все грани своего характера, возможно,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известные им самим. В </w:t>
      </w: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уголок включаются: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в том числе объёмные для конусного театра;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для театра пальчикового, бибабо, куклы на прищепках, фетровые персонажи для </w:t>
      </w:r>
      <w:proofErr w:type="spellStart"/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ширма);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(мягкие игрушки, машинки и пр.);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театрального уголка — обеспечить условия для полноценной работы, связанной с театрализацией.</w:t>
      </w:r>
    </w:p>
    <w:p w:rsidR="006A1E62" w:rsidRPr="006A1E62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тростевые куклы, куклы (образы людей, животных), театр бибабо</w:t>
      </w:r>
    </w:p>
    <w:p w:rsidR="007C57DC" w:rsidRPr="00F65AC8" w:rsidRDefault="006A1E62" w:rsidP="006A1E62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7C57DC" w:rsidRPr="00F65AC8" w:rsidSect="007C57DC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>3.3. Обеспеченность методическими материалами  и средствами обучения и воспитания.</w:t>
      </w: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C57DC" w:rsidRPr="00F65AC8" w:rsidRDefault="007C57DC" w:rsidP="007C57DC">
      <w:pPr>
        <w:tabs>
          <w:tab w:val="left" w:pos="2453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 «Социально-коммуникативное развитие».</w:t>
      </w:r>
    </w:p>
    <w:tbl>
      <w:tblPr>
        <w:tblStyle w:val="a6"/>
        <w:tblW w:w="0" w:type="auto"/>
        <w:tblInd w:w="567" w:type="dxa"/>
        <w:tblLook w:val="04A0"/>
      </w:tblPr>
      <w:tblGrid>
        <w:gridCol w:w="675"/>
        <w:gridCol w:w="13544"/>
      </w:tblGrid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</w:rPr>
              <w:t>Наименование издания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</w:rPr>
              <w:t>Хрестоматия для чтения детям в детском саду и дома. - «</w:t>
            </w:r>
            <w:proofErr w:type="spellStart"/>
            <w:r w:rsidRPr="00E12CBD">
              <w:rPr>
                <w:rFonts w:ascii="Times New Roman" w:eastAsia="Times New Roman" w:hAnsi="Times New Roman" w:cs="Times New Roman"/>
              </w:rPr>
              <w:t>Мозайка-Синтез</w:t>
            </w:r>
            <w:proofErr w:type="spellEnd"/>
            <w:r w:rsidRPr="00E12CBD">
              <w:rPr>
                <w:rFonts w:ascii="Times New Roman" w:eastAsia="Times New Roman" w:hAnsi="Times New Roman" w:cs="Times New Roman"/>
              </w:rPr>
              <w:t>» 2017 г.</w:t>
            </w:r>
          </w:p>
        </w:tc>
      </w:tr>
      <w:tr w:rsidR="00E12CBD" w:rsidTr="00E12CBD">
        <w:trPr>
          <w:trHeight w:val="423"/>
        </w:trPr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tabs>
                <w:tab w:val="left" w:pos="284"/>
              </w:tabs>
              <w:spacing w:after="0" w:line="240" w:lineRule="auto"/>
              <w:ind w:right="8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</w:rPr>
              <w:t>Хрестоматия для младшей группы. Серия «Библиотека детского сада</w:t>
            </w:r>
            <w:proofErr w:type="gramStart"/>
            <w:r w:rsidRPr="00E12CBD"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  <w:r w:rsidRPr="00E12CBD">
              <w:rPr>
                <w:rFonts w:ascii="Times New Roman" w:eastAsia="Times New Roman" w:hAnsi="Times New Roman" w:cs="Times New Roman"/>
              </w:rPr>
              <w:t>ООО «Самовар книги» 2014 г.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</w:rPr>
              <w:t>Хрестоматия для маленьких. Издательство «Малыш».1989г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</w:rPr>
              <w:t xml:space="preserve"> «Мои первые </w:t>
            </w:r>
            <w:proofErr w:type="spellStart"/>
            <w:r w:rsidRPr="00E12CBD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E12CBD">
              <w:rPr>
                <w:rFonts w:ascii="Times New Roman" w:eastAsia="Times New Roman" w:hAnsi="Times New Roman" w:cs="Times New Roman"/>
              </w:rPr>
              <w:t xml:space="preserve"> и стихи» Издательство БУКВА-ЛЕНД 2023г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«Методика развития речи детей»- Е.И. Тихеева, Ф.А. Сохина, А.М. </w:t>
            </w:r>
            <w:proofErr w:type="spell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Бородич</w:t>
            </w:r>
            <w:proofErr w:type="spellEnd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Воспитание правильной речи»- В. Рождественская, Е. </w:t>
            </w:r>
            <w:proofErr w:type="spell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Радина</w:t>
            </w:r>
            <w:proofErr w:type="spellEnd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«Словесные игры в детском саду» - А.К. Бондаренко;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«Учите детей отгадывать загадки» - Ю.Г. Илларионова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Пальчиковые и жестовые игры в стихах для дошкольников» Е.А.Савельева.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«Воспитание игрой. Играем вместе с ребёнком»  </w:t>
            </w:r>
            <w:proofErr w:type="spell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</w:t>
            </w:r>
            <w:proofErr w:type="spellEnd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proofErr w:type="gram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Безруких</w:t>
            </w:r>
            <w:proofErr w:type="gramEnd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 Тренируем пальчики.</w:t>
            </w:r>
          </w:p>
        </w:tc>
      </w:tr>
      <w:tr w:rsidR="00E12CBD" w:rsidTr="00E12CBD">
        <w:tc>
          <w:tcPr>
            <w:tcW w:w="675" w:type="dxa"/>
          </w:tcPr>
          <w:p w:rsidR="00E12CBD" w:rsidRPr="00E12CBD" w:rsidRDefault="00E12CBD" w:rsidP="007C5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CB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544" w:type="dxa"/>
          </w:tcPr>
          <w:p w:rsidR="00E12CBD" w:rsidRPr="00E12CBD" w:rsidRDefault="00E12CBD" w:rsidP="00E12CB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</w:t>
            </w:r>
            <w:proofErr w:type="gramEnd"/>
            <w:r w:rsidRPr="00E12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 Пальчиковые игры. </w:t>
            </w:r>
          </w:p>
        </w:tc>
      </w:tr>
    </w:tbl>
    <w:p w:rsidR="007C57DC" w:rsidRPr="00F65AC8" w:rsidRDefault="007C57DC" w:rsidP="007C57D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C57DC" w:rsidRPr="00F65AC8" w:rsidRDefault="007C57DC" w:rsidP="007C57DC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57DC" w:rsidRPr="00F65AC8" w:rsidRDefault="007C57DC" w:rsidP="007C57DC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57DC" w:rsidRPr="00F65AC8" w:rsidRDefault="007C57DC" w:rsidP="007C57DC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57DC" w:rsidRPr="00F65AC8" w:rsidRDefault="007C57DC" w:rsidP="007C57DC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57DC" w:rsidRPr="00F65AC8" w:rsidRDefault="007C57DC" w:rsidP="007C57DC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7C57DC" w:rsidRPr="00F65AC8" w:rsidSect="007C57DC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2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5233"/>
      </w:tblGrid>
      <w:tr w:rsidR="007C57DC" w:rsidRPr="00F65AC8" w:rsidTr="007C57DC">
        <w:trPr>
          <w:trHeight w:val="1079"/>
        </w:trPr>
        <w:tc>
          <w:tcPr>
            <w:tcW w:w="4645" w:type="dxa"/>
          </w:tcPr>
          <w:p w:rsidR="007C57DC" w:rsidRPr="00CE41D8" w:rsidRDefault="008244C5" w:rsidP="007C57D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Театральный уголок</w:t>
            </w:r>
          </w:p>
          <w:p w:rsidR="007C57DC" w:rsidRPr="00CE41D8" w:rsidRDefault="007C57DC" w:rsidP="008244C5">
            <w:pPr>
              <w:pStyle w:val="a5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3" w:type="dxa"/>
          </w:tcPr>
          <w:p w:rsidR="007C57DC" w:rsidRDefault="008244C5" w:rsidP="007C57DC">
            <w:pPr>
              <w:spacing w:after="0" w:line="240" w:lineRule="auto"/>
              <w:ind w:left="677"/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Костюмы домашних и диких животных, птиц, шляпы, колпаки, перчатки, корзинки и прочее.</w:t>
            </w:r>
            <w:r w:rsidRPr="00CE41D8">
              <w:rPr>
                <w:rFonts w:ascii="Times New Roman" w:hAnsi="Times New Roman" w:cs="Times New Roman"/>
              </w:rPr>
              <w:t xml:space="preserve"> </w:t>
            </w:r>
          </w:p>
          <w:p w:rsidR="008244C5" w:rsidRDefault="008244C5" w:rsidP="007C57DC">
            <w:pPr>
              <w:spacing w:after="0" w:line="240" w:lineRule="auto"/>
              <w:ind w:left="677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Персонажи настольного театра, </w:t>
            </w:r>
            <w:proofErr w:type="spellStart"/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фланелеграф</w:t>
            </w:r>
            <w:proofErr w:type="spellEnd"/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, пальчиковый театр, бибабо, театр ложек</w:t>
            </w:r>
            <w:proofErr w:type="gramStart"/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</w:p>
          <w:p w:rsidR="008244C5" w:rsidRPr="00CE41D8" w:rsidRDefault="008244C5" w:rsidP="007C57DC">
            <w:pPr>
              <w:spacing w:after="0" w:line="240" w:lineRule="auto"/>
              <w:ind w:left="677"/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Книги по актуальным темам, в том числе самодельные, книжки-панорамы, журналы, настольные игры.</w:t>
            </w:r>
          </w:p>
        </w:tc>
      </w:tr>
    </w:tbl>
    <w:p w:rsidR="007C57DC" w:rsidRPr="00F65AC8" w:rsidRDefault="007C57DC" w:rsidP="007C57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C57DC" w:rsidRPr="00F65AC8" w:rsidSect="007C57DC">
          <w:pgSz w:w="11906" w:h="16838"/>
          <w:pgMar w:top="426" w:right="1276" w:bottom="1134" w:left="709" w:header="709" w:footer="709" w:gutter="0"/>
          <w:cols w:space="708"/>
          <w:docGrid w:linePitch="360"/>
        </w:sect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3.4. Средства обучения и воспитания. </w:t>
      </w:r>
    </w:p>
    <w:p w:rsidR="007C57DC" w:rsidRPr="00F65AC8" w:rsidRDefault="007C57DC" w:rsidP="007C57DC">
      <w:pPr>
        <w:shd w:val="clear" w:color="auto" w:fill="FFFFFF"/>
        <w:spacing w:after="0" w:line="240" w:lineRule="auto"/>
        <w:ind w:left="38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 Материально-техническое обеспечение </w:t>
      </w:r>
    </w:p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C8">
        <w:rPr>
          <w:rFonts w:ascii="Times New Roman" w:hAnsi="Times New Roman" w:cs="Times New Roman"/>
          <w:sz w:val="24"/>
          <w:szCs w:val="24"/>
        </w:rPr>
        <w:t xml:space="preserve">В настоящей программе понятие «развивающая среда» принимается как часть «окружающей социальной, образовательной, предметной среды», которая имеет образовательный развивающий эффект и определяется как «система объектов и средств природно-социально-предметного окружения, обеспечивающая, в соответствии с </w:t>
      </w:r>
      <w:proofErr w:type="spellStart"/>
      <w:r w:rsidRPr="00F65AC8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65AC8">
        <w:rPr>
          <w:rFonts w:ascii="Times New Roman" w:hAnsi="Times New Roman" w:cs="Times New Roman"/>
          <w:sz w:val="24"/>
          <w:szCs w:val="24"/>
        </w:rPr>
        <w:t xml:space="preserve"> нормами, личностное развитие и нравственное становление ребенка, а также позитивное продвижение его в формировании отношений к Миру» (О.Р. Родионова).</w:t>
      </w:r>
      <w:proofErr w:type="gramEnd"/>
    </w:p>
    <w:tbl>
      <w:tblPr>
        <w:tblStyle w:val="a6"/>
        <w:tblW w:w="0" w:type="auto"/>
        <w:tblInd w:w="313" w:type="dxa"/>
        <w:tblLayout w:type="fixed"/>
        <w:tblLook w:val="04A0"/>
      </w:tblPr>
      <w:tblGrid>
        <w:gridCol w:w="1213"/>
        <w:gridCol w:w="11482"/>
        <w:gridCol w:w="267"/>
      </w:tblGrid>
      <w:tr w:rsidR="007C57DC" w:rsidRPr="00F65AC8" w:rsidTr="007C57DC">
        <w:trPr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C" w:rsidRPr="00070086" w:rsidRDefault="007C57DC" w:rsidP="007C57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Материально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C" w:rsidRPr="00070086" w:rsidRDefault="007C57DC" w:rsidP="007C57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техническое обеспечение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C" w:rsidRPr="00070086" w:rsidRDefault="007C57DC" w:rsidP="007C57DC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070086">
              <w:rPr>
                <w:rFonts w:ascii="Times New Roman" w:hAnsi="Times New Roman" w:cs="Times New Roman"/>
              </w:rPr>
              <w:t>.</w:t>
            </w:r>
          </w:p>
        </w:tc>
      </w:tr>
      <w:tr w:rsidR="007C57DC" w:rsidRPr="00F65AC8" w:rsidTr="007C57DC">
        <w:trPr>
          <w:trHeight w:val="576"/>
        </w:trPr>
        <w:tc>
          <w:tcPr>
            <w:tcW w:w="1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12855" w:type="dxa"/>
              <w:tblLayout w:type="fixed"/>
              <w:tblLook w:val="04A0"/>
            </w:tblPr>
            <w:tblGrid>
              <w:gridCol w:w="1047"/>
              <w:gridCol w:w="6946"/>
              <w:gridCol w:w="4862"/>
            </w:tblGrid>
            <w:tr w:rsidR="007C57DC" w:rsidRPr="00070086" w:rsidTr="007C57DC"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070086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070086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070086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486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 Столы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2шт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8244C5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Ширма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8244C5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C57DC" w:rsidRPr="0007008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7C57DC" w:rsidRPr="00070086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Магнитная доска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C57DC" w:rsidRPr="00070086"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Пальчиковый театр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Куклы бибабо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Массажные мячи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Картинки 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7C57DC" w:rsidRPr="00070086" w:rsidTr="007C57DC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7C57DC" w:rsidP="007C57DC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Мелкие игрушки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7C57DC" w:rsidRPr="00070086" w:rsidRDefault="00E848EC" w:rsidP="007C57DC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</w:tbl>
          <w:p w:rsidR="007C57DC" w:rsidRPr="00070086" w:rsidRDefault="007C57DC" w:rsidP="007C57DC">
            <w:pPr>
              <w:rPr>
                <w:rFonts w:ascii="Times New Roman" w:hAnsi="Times New Roman" w:cs="Times New Roman"/>
              </w:rPr>
            </w:pPr>
          </w:p>
        </w:tc>
      </w:tr>
    </w:tbl>
    <w:p w:rsidR="007C57DC" w:rsidRPr="00F65AC8" w:rsidRDefault="007C57DC" w:rsidP="007C57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7C57DC" w:rsidRPr="00F65AC8" w:rsidSect="007C57DC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7C57DC" w:rsidRPr="00F65AC8" w:rsidRDefault="007C57DC" w:rsidP="007C57D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Приложение. </w:t>
      </w:r>
    </w:p>
    <w:p w:rsidR="00E848EC" w:rsidRPr="00E848EC" w:rsidRDefault="007C57DC" w:rsidP="00E848EC">
      <w:pPr>
        <w:pStyle w:val="a7"/>
        <w:spacing w:before="0" w:beforeAutospacing="0" w:after="240"/>
      </w:pPr>
      <w:r w:rsidRPr="00F65AC8">
        <w:rPr>
          <w:b/>
          <w:bCs/>
          <w:i/>
          <w:iCs/>
        </w:rPr>
        <w:t>Диагностика уровня творческих способностей дошкольников</w:t>
      </w:r>
      <w:r w:rsidRPr="00F65AC8">
        <w:br/>
      </w:r>
      <w:r w:rsidR="00E848EC" w:rsidRPr="00E848EC">
        <w:rPr>
          <w:b/>
          <w:bCs/>
        </w:rPr>
        <w:t>Диагностика по театрализованной деятельности в младшей группе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диагностика результатов освоения Программы.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проводимой работы с детьми в рамках театрализованной деятельности определяется с помощью диагностического комплекса, который предусматривает как психологическую, так и  педагогическую оценку развития навыков театрализованной деятельности.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театрализованной деятельности во второй младшей группе: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оценивать действия того или иного персонажа (к примеру, волк, укравший козлят, поступил плохо, так как напугал малышей и заставил маму волноваться);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заинтересованность театром (например, по возможности начать посещать местный кукольный театр);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свободное проявление эмоциональных состояний через мимику, жесты, положение тела;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максимального соответствия персонажу (например, в инсценировке сказки «Курочка Ряба» главная героиня не просто кудахчет, а ещё и передвигается, дёргает шеей, как настоящая курица);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вековых театральных традициях;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не только пассивный, но и активный словарь, добиваясь интонационной выразительности речи малыша;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малышей придумывать собственные истории, рассказывая и даже показывая свои;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память, мышление;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навык объективно оценивать и себя, и других;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желание малышей двигаться, танцевать, создавая собственный пластичный образ (например, танцующих и подпрыгивающих двух беззаботных братьев-поросят, которые не послушали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Наф-Нафа</w:t>
      </w:r>
      <w:proofErr w:type="spell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лета и не стали строить дом);</w:t>
      </w:r>
    </w:p>
    <w:p w:rsidR="00E848EC" w:rsidRPr="00E848EC" w:rsidRDefault="00E848EC" w:rsidP="00E848EC">
      <w:pPr>
        <w:numPr>
          <w:ilvl w:val="0"/>
          <w:numId w:val="29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применять выученные песни и стихотворения, танцевальные па в самостоятельной театрализованной деятельности.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педагогической оценки развития навыков театрализованной деятельности:</w:t>
      </w:r>
    </w:p>
    <w:p w:rsidR="00E848EC" w:rsidRPr="00E848EC" w:rsidRDefault="00E848EC" w:rsidP="00E848EC">
      <w:pPr>
        <w:numPr>
          <w:ilvl w:val="0"/>
          <w:numId w:val="30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дикция (проверяется через чтение малышом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48EC" w:rsidRPr="00E848EC" w:rsidRDefault="00E848EC" w:rsidP="00E848EC">
      <w:pPr>
        <w:numPr>
          <w:ilvl w:val="0"/>
          <w:numId w:val="30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движений (при помощи выполнения этюдов, подвижных упражнений под музыку);</w:t>
      </w:r>
    </w:p>
    <w:p w:rsidR="00E848EC" w:rsidRPr="00E848EC" w:rsidRDefault="00E848EC" w:rsidP="00E848EC">
      <w:pPr>
        <w:numPr>
          <w:ilvl w:val="0"/>
          <w:numId w:val="30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(при помощи заданий для воспроизведения настроения и характерных черт сказочных героев, например, Деда, Лисы, Медведя и др.);</w:t>
      </w:r>
    </w:p>
    <w:p w:rsidR="00E848EC" w:rsidRPr="00E848EC" w:rsidRDefault="00E848EC" w:rsidP="00E848EC">
      <w:pPr>
        <w:numPr>
          <w:ilvl w:val="0"/>
          <w:numId w:val="30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находить общий язык с партнёром.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этих критериев оценивается баллами от 1 до 3 (1 - умение не сформировано, 2 - частично сформировано, 3 - умение сформировано), по итогам педагог делает вывод.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психологической оценки развития навыков театрализованной деятельности: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поведенческая активность;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</w:t>
      </w:r>
      <w:proofErr w:type="gram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навыки;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отношения с взрослыми;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любознательность;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стремление к общению в больших группах детей;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конфликтность, агрессивность.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Ключевой метод отслеживания: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201__ г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201__ г.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оценка развития навыков театрализованной деятельности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карта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186"/>
        <w:gridCol w:w="737"/>
        <w:gridCol w:w="727"/>
        <w:gridCol w:w="1057"/>
        <w:gridCol w:w="1058"/>
        <w:gridCol w:w="737"/>
        <w:gridCol w:w="727"/>
        <w:gridCol w:w="869"/>
        <w:gridCol w:w="772"/>
        <w:gridCol w:w="783"/>
        <w:gridCol w:w="1058"/>
      </w:tblGrid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ребёнка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Дикция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Выразительность движений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Мимика</w:t>
            </w:r>
          </w:p>
        </w:tc>
        <w:tc>
          <w:tcPr>
            <w:tcW w:w="8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находить общий язык с партнером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показатель</w:t>
            </w:r>
          </w:p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(среднее значение)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</w:t>
            </w:r>
            <w:proofErr w:type="gramStart"/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48EC" w:rsidRPr="00E848EC" w:rsidTr="00E848EC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848EC" w:rsidRPr="00E848EC" w:rsidRDefault="00E848EC" w:rsidP="00E848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48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Обследовано ______ детей.  Из них:                       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начало года имели: высокий уровен</w:t>
      </w:r>
      <w:proofErr w:type="gram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детей, средний уровень – ____ детей, низкий уровень – _____ детей.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Обследовано ______ детей.  Из них:                        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года имели: высокий уровень – _____ детей, средний –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________детей</w:t>
      </w:r>
      <w:proofErr w:type="spell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низкий –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________детей</w:t>
      </w:r>
      <w:proofErr w:type="spell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8EC" w:rsidRPr="00E848EC" w:rsidRDefault="00E848EC" w:rsidP="00E84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года уровень навыков театрализованной деятельности является средним (44%). Хуже всего у детей развита дикция, что связано с их возрастом. Лучше всего </w:t>
      </w:r>
      <w:proofErr w:type="gram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движений и мимика. У 33% детей не развит навык театрализованной деятельности, у 28% - высокий уровень. В процессе театрализованной деятельности расширяются и углубляются знания детей об окружающем мире, развиваются психические процессы: внимание, память, восприятие, воображение, развивается чувство коллективизма, ответственность друг за друга, формируется опыт нравственного поведения, речь детей </w:t>
      </w: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становится </w:t>
      </w:r>
      <w:proofErr w:type="gram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связной</w:t>
      </w:r>
      <w:proofErr w:type="gramEnd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выразительной, расширяется их словарный запас. Имеется картотека различных упражнений по театрализованной деятельности, научная литература, оформлены сценарии, конспекты, консультации для родителей. Для успешной реализации задач необходимо создание соответствующей предметно-развивающей среды:</w:t>
      </w:r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</w:t>
      </w:r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</w:t>
      </w:r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руковичек</w:t>
      </w:r>
      <w:proofErr w:type="spellEnd"/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</w:p>
    <w:p w:rsidR="00E848EC" w:rsidRPr="00E848EC" w:rsidRDefault="00E848EC" w:rsidP="00E848EC">
      <w:pPr>
        <w:numPr>
          <w:ilvl w:val="0"/>
          <w:numId w:val="3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для танцевальных импровизаций.</w:t>
      </w:r>
    </w:p>
    <w:p w:rsidR="00E848EC" w:rsidRPr="00E848EC" w:rsidRDefault="00E848EC" w:rsidP="00E8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7DC" w:rsidRPr="00F65AC8" w:rsidRDefault="007C57DC" w:rsidP="007C57DC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C57DC" w:rsidRPr="008A7050" w:rsidRDefault="007C57DC" w:rsidP="007C57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73BD" w:rsidRPr="007C57DC" w:rsidRDefault="00A973BD" w:rsidP="007C57DC"/>
    <w:p w:rsidR="00975EA4" w:rsidRPr="007C57DC" w:rsidRDefault="00975EA4"/>
    <w:sectPr w:rsidR="00975EA4" w:rsidRPr="007C57DC" w:rsidSect="007C57DC">
      <w:pgSz w:w="11906" w:h="16838"/>
      <w:pgMar w:top="1134" w:right="127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A4" w:rsidRDefault="00975EA4" w:rsidP="00867AB3">
      <w:pPr>
        <w:spacing w:after="0" w:line="240" w:lineRule="auto"/>
      </w:pPr>
      <w:r>
        <w:separator/>
      </w:r>
    </w:p>
  </w:endnote>
  <w:endnote w:type="continuationSeparator" w:id="0">
    <w:p w:rsidR="00975EA4" w:rsidRDefault="00975EA4" w:rsidP="0086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255"/>
      <w:docPartObj>
        <w:docPartGallery w:val="Page Numbers (Bottom of Page)"/>
        <w:docPartUnique/>
      </w:docPartObj>
    </w:sdtPr>
    <w:sdtContent>
      <w:p w:rsidR="00975EA4" w:rsidRDefault="00975EA4">
        <w:pPr>
          <w:pStyle w:val="af"/>
        </w:pPr>
        <w:fldSimple w:instr=" PAGE   \* MERGEFORMAT ">
          <w:r w:rsidR="009F41CA">
            <w:rPr>
              <w:noProof/>
            </w:rPr>
            <w:t>16</w:t>
          </w:r>
        </w:fldSimple>
      </w:p>
    </w:sdtContent>
  </w:sdt>
  <w:p w:rsidR="00975EA4" w:rsidRDefault="00975EA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A4" w:rsidRDefault="00975EA4" w:rsidP="00867AB3">
      <w:pPr>
        <w:spacing w:after="0" w:line="240" w:lineRule="auto"/>
      </w:pPr>
      <w:r>
        <w:separator/>
      </w:r>
    </w:p>
  </w:footnote>
  <w:footnote w:type="continuationSeparator" w:id="0">
    <w:p w:rsidR="00975EA4" w:rsidRDefault="00975EA4" w:rsidP="0086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18313"/>
      <w:docPartObj>
        <w:docPartGallery w:val="Page Numbers (Margins)"/>
        <w:docPartUnique/>
      </w:docPartObj>
    </w:sdtPr>
    <w:sdtContent>
      <w:p w:rsidR="00975EA4" w:rsidRDefault="00975EA4">
        <w:pPr>
          <w:pStyle w:val="ad"/>
        </w:pPr>
        <w:r>
          <w:rPr>
            <w:noProof/>
            <w:lang w:eastAsia="zh-TW"/>
          </w:rPr>
          <w:pict>
            <v:rect id="_x0000_s2049" style="position:absolute;margin-left:206.2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75EA4" w:rsidRDefault="00975EA4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F41CA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EF87192"/>
    <w:multiLevelType w:val="multilevel"/>
    <w:tmpl w:val="96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179A"/>
    <w:multiLevelType w:val="multilevel"/>
    <w:tmpl w:val="2A4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7769D"/>
    <w:multiLevelType w:val="hybridMultilevel"/>
    <w:tmpl w:val="7040B2F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334E"/>
    <w:multiLevelType w:val="hybridMultilevel"/>
    <w:tmpl w:val="CFF204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8767C2"/>
    <w:multiLevelType w:val="multilevel"/>
    <w:tmpl w:val="71E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B34B8"/>
    <w:multiLevelType w:val="multilevel"/>
    <w:tmpl w:val="89B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5359"/>
    <w:multiLevelType w:val="hybridMultilevel"/>
    <w:tmpl w:val="AC70F31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922116"/>
    <w:multiLevelType w:val="multilevel"/>
    <w:tmpl w:val="17B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4089E"/>
    <w:multiLevelType w:val="multilevel"/>
    <w:tmpl w:val="A58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0458A"/>
    <w:multiLevelType w:val="hybridMultilevel"/>
    <w:tmpl w:val="0046E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7220B"/>
    <w:multiLevelType w:val="hybridMultilevel"/>
    <w:tmpl w:val="8CA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3464"/>
    <w:multiLevelType w:val="hybridMultilevel"/>
    <w:tmpl w:val="481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D3E76"/>
    <w:multiLevelType w:val="hybridMultilevel"/>
    <w:tmpl w:val="C55E28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A841D6D"/>
    <w:multiLevelType w:val="hybridMultilevel"/>
    <w:tmpl w:val="2DC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233"/>
    <w:multiLevelType w:val="hybridMultilevel"/>
    <w:tmpl w:val="2F06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22172"/>
    <w:multiLevelType w:val="hybridMultilevel"/>
    <w:tmpl w:val="7F1A6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0D0F14"/>
    <w:multiLevelType w:val="hybridMultilevel"/>
    <w:tmpl w:val="77E043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756B90"/>
    <w:multiLevelType w:val="multilevel"/>
    <w:tmpl w:val="5FB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B0D98"/>
    <w:multiLevelType w:val="multilevel"/>
    <w:tmpl w:val="3ED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62011"/>
    <w:multiLevelType w:val="multilevel"/>
    <w:tmpl w:val="B5C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A3D35"/>
    <w:multiLevelType w:val="hybridMultilevel"/>
    <w:tmpl w:val="C12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C271F"/>
    <w:multiLevelType w:val="hybridMultilevel"/>
    <w:tmpl w:val="D7F6981C"/>
    <w:lvl w:ilvl="0" w:tplc="3D008C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5E9F4FAB"/>
    <w:multiLevelType w:val="multilevel"/>
    <w:tmpl w:val="3F0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C5EBD"/>
    <w:multiLevelType w:val="multilevel"/>
    <w:tmpl w:val="98D6E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278BD"/>
    <w:multiLevelType w:val="multilevel"/>
    <w:tmpl w:val="7816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534DF"/>
    <w:multiLevelType w:val="hybridMultilevel"/>
    <w:tmpl w:val="2296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55307"/>
    <w:multiLevelType w:val="hybridMultilevel"/>
    <w:tmpl w:val="FC00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22D5F"/>
    <w:multiLevelType w:val="hybridMultilevel"/>
    <w:tmpl w:val="A840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2276D"/>
    <w:multiLevelType w:val="multilevel"/>
    <w:tmpl w:val="763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80788"/>
    <w:multiLevelType w:val="multilevel"/>
    <w:tmpl w:val="175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9"/>
  </w:num>
  <w:num w:numId="6">
    <w:abstractNumId w:val="16"/>
  </w:num>
  <w:num w:numId="7">
    <w:abstractNumId w:val="15"/>
  </w:num>
  <w:num w:numId="8">
    <w:abstractNumId w:val="27"/>
  </w:num>
  <w:num w:numId="9">
    <w:abstractNumId w:val="26"/>
  </w:num>
  <w:num w:numId="10">
    <w:abstractNumId w:val="10"/>
  </w:num>
  <w:num w:numId="11">
    <w:abstractNumId w:val="21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  <w:num w:numId="16">
    <w:abstractNumId w:val="29"/>
  </w:num>
  <w:num w:numId="17">
    <w:abstractNumId w:val="17"/>
  </w:num>
  <w:num w:numId="18">
    <w:abstractNumId w:val="22"/>
  </w:num>
  <w:num w:numId="19">
    <w:abstractNumId w:val="13"/>
  </w:num>
  <w:num w:numId="20">
    <w:abstractNumId w:val="4"/>
  </w:num>
  <w:num w:numId="21">
    <w:abstractNumId w:val="18"/>
  </w:num>
  <w:num w:numId="22">
    <w:abstractNumId w:val="1"/>
  </w:num>
  <w:num w:numId="23">
    <w:abstractNumId w:val="23"/>
  </w:num>
  <w:num w:numId="24">
    <w:abstractNumId w:val="9"/>
  </w:num>
  <w:num w:numId="25">
    <w:abstractNumId w:val="6"/>
  </w:num>
  <w:num w:numId="26">
    <w:abstractNumId w:val="24"/>
  </w:num>
  <w:num w:numId="27">
    <w:abstractNumId w:val="28"/>
  </w:num>
  <w:num w:numId="28">
    <w:abstractNumId w:val="12"/>
  </w:num>
  <w:num w:numId="29">
    <w:abstractNumId w:val="20"/>
  </w:num>
  <w:num w:numId="30">
    <w:abstractNumId w:val="2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57DC"/>
    <w:rsid w:val="00095158"/>
    <w:rsid w:val="000A31F3"/>
    <w:rsid w:val="00187521"/>
    <w:rsid w:val="00200DD3"/>
    <w:rsid w:val="00245F00"/>
    <w:rsid w:val="002A69DF"/>
    <w:rsid w:val="0037146A"/>
    <w:rsid w:val="00416F3C"/>
    <w:rsid w:val="004777BB"/>
    <w:rsid w:val="004D0D50"/>
    <w:rsid w:val="004F1C58"/>
    <w:rsid w:val="00527C21"/>
    <w:rsid w:val="005A479F"/>
    <w:rsid w:val="005F7AEA"/>
    <w:rsid w:val="006A1E62"/>
    <w:rsid w:val="007C57DC"/>
    <w:rsid w:val="007D350D"/>
    <w:rsid w:val="00814030"/>
    <w:rsid w:val="00817099"/>
    <w:rsid w:val="008244C5"/>
    <w:rsid w:val="00867AB3"/>
    <w:rsid w:val="00975EA4"/>
    <w:rsid w:val="009B2522"/>
    <w:rsid w:val="009F41CA"/>
    <w:rsid w:val="00A24CCF"/>
    <w:rsid w:val="00A96A84"/>
    <w:rsid w:val="00A973BD"/>
    <w:rsid w:val="00AC20B3"/>
    <w:rsid w:val="00B12925"/>
    <w:rsid w:val="00B56CD3"/>
    <w:rsid w:val="00BD337C"/>
    <w:rsid w:val="00C035BB"/>
    <w:rsid w:val="00CA626E"/>
    <w:rsid w:val="00DE0877"/>
    <w:rsid w:val="00E12CBD"/>
    <w:rsid w:val="00E279C2"/>
    <w:rsid w:val="00E33FFC"/>
    <w:rsid w:val="00E47992"/>
    <w:rsid w:val="00E671D3"/>
    <w:rsid w:val="00E8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5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5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unhideWhenUsed/>
    <w:qFormat/>
    <w:rsid w:val="007C5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7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7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7D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C5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C57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C57D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7C57DC"/>
    <w:pPr>
      <w:ind w:left="720"/>
      <w:contextualSpacing/>
    </w:pPr>
  </w:style>
  <w:style w:type="table" w:styleId="a6">
    <w:name w:val="Table Grid"/>
    <w:basedOn w:val="a1"/>
    <w:uiPriority w:val="39"/>
    <w:rsid w:val="007C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7C57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C57D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57D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rsid w:val="007C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C57DC"/>
    <w:rPr>
      <w:b/>
      <w:bCs/>
    </w:rPr>
  </w:style>
  <w:style w:type="character" w:customStyle="1" w:styleId="ab">
    <w:name w:val="Основной текст_"/>
    <w:basedOn w:val="a0"/>
    <w:link w:val="21"/>
    <w:rsid w:val="007C57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7C57DC"/>
    <w:pPr>
      <w:shd w:val="clear" w:color="auto" w:fill="FFFFFF"/>
      <w:spacing w:before="360" w:after="0" w:line="336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Содержимое врезки"/>
    <w:basedOn w:val="a"/>
    <w:uiPriority w:val="99"/>
    <w:qFormat/>
    <w:rsid w:val="007C57DC"/>
    <w:pPr>
      <w:suppressAutoHyphens/>
    </w:pPr>
    <w:rPr>
      <w:rFonts w:ascii="Calibri" w:eastAsia="Calibri" w:hAnsi="Calibri" w:cs="Times New Roman"/>
      <w:color w:val="00000A"/>
    </w:rPr>
  </w:style>
  <w:style w:type="paragraph" w:styleId="ad">
    <w:name w:val="header"/>
    <w:basedOn w:val="a"/>
    <w:link w:val="ae"/>
    <w:uiPriority w:val="99"/>
    <w:semiHidden/>
    <w:unhideWhenUsed/>
    <w:rsid w:val="007C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57DC"/>
  </w:style>
  <w:style w:type="paragraph" w:styleId="af">
    <w:name w:val="footer"/>
    <w:basedOn w:val="a"/>
    <w:link w:val="af0"/>
    <w:uiPriority w:val="99"/>
    <w:unhideWhenUsed/>
    <w:rsid w:val="007C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7DC"/>
  </w:style>
  <w:style w:type="paragraph" w:customStyle="1" w:styleId="c0">
    <w:name w:val="c0"/>
    <w:basedOn w:val="a"/>
    <w:rsid w:val="007C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57DC"/>
  </w:style>
  <w:style w:type="character" w:customStyle="1" w:styleId="bkimgc">
    <w:name w:val="bkimg_c"/>
    <w:qFormat/>
    <w:rsid w:val="007C57DC"/>
  </w:style>
  <w:style w:type="character" w:customStyle="1" w:styleId="apple-converted-space">
    <w:name w:val="apple-converted-space"/>
    <w:basedOn w:val="a0"/>
    <w:qFormat/>
    <w:rsid w:val="007C57DC"/>
    <w:rPr>
      <w:rFonts w:ascii="Times New Roman" w:hAnsi="Times New Roman" w:cs="Times New Roman" w:hint="default"/>
    </w:rPr>
  </w:style>
  <w:style w:type="paragraph" w:styleId="af1">
    <w:name w:val="Body Text"/>
    <w:basedOn w:val="a"/>
    <w:link w:val="af2"/>
    <w:uiPriority w:val="1"/>
    <w:unhideWhenUsed/>
    <w:qFormat/>
    <w:rsid w:val="007C57D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qFormat/>
    <w:rsid w:val="007C57DC"/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uiPriority w:val="34"/>
    <w:qFormat/>
    <w:rsid w:val="007C57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7C5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C57DC"/>
    <w:rPr>
      <w:i/>
      <w:iCs/>
    </w:rPr>
  </w:style>
  <w:style w:type="character" w:styleId="af4">
    <w:name w:val="Hyperlink"/>
    <w:uiPriority w:val="99"/>
    <w:unhideWhenUsed/>
    <w:rsid w:val="007C57DC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7C57DC"/>
    <w:pPr>
      <w:spacing w:after="100"/>
      <w:ind w:left="220"/>
    </w:pPr>
    <w:rPr>
      <w:rFonts w:eastAsiaTheme="minorEastAsia"/>
      <w:lang w:eastAsia="ru-RU"/>
    </w:rPr>
  </w:style>
  <w:style w:type="character" w:customStyle="1" w:styleId="c2">
    <w:name w:val="c2"/>
    <w:basedOn w:val="a0"/>
    <w:rsid w:val="007C57DC"/>
  </w:style>
  <w:style w:type="character" w:customStyle="1" w:styleId="c1">
    <w:name w:val="c1"/>
    <w:basedOn w:val="a0"/>
    <w:rsid w:val="007C57DC"/>
  </w:style>
  <w:style w:type="paragraph" w:customStyle="1" w:styleId="c13">
    <w:name w:val="c13"/>
    <w:basedOn w:val="a"/>
    <w:rsid w:val="007C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C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57DC"/>
  </w:style>
  <w:style w:type="paragraph" w:customStyle="1" w:styleId="c5">
    <w:name w:val="c5"/>
    <w:basedOn w:val="a"/>
    <w:rsid w:val="007C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C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7C57DC"/>
  </w:style>
  <w:style w:type="paragraph" w:customStyle="1" w:styleId="Standard">
    <w:name w:val="Standard"/>
    <w:rsid w:val="007C57D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d-inline-block">
    <w:name w:val="d-inline-block"/>
    <w:basedOn w:val="a0"/>
    <w:rsid w:val="00E848EC"/>
  </w:style>
  <w:style w:type="paragraph" w:customStyle="1" w:styleId="docdata">
    <w:name w:val="docdata"/>
    <w:aliases w:val="docy,v5,11283,bqiaagaaeyqcaaagiaiaaamxkqaabt8paaaaaaaaaaaaaaaaaaaaaaaaaaaaaaaaaaaaaaaaaaaaaaaaaaaaaaaaaaaaaaaaaaaaaaaaaaaaaaaaaaaaaaaaaaaaaaaaaaaaaaaaaaaaaaaaaaaaaaaaaaaaaaaaaaaaaaaaaaaaaaaaaaaaaaaaaaaaaaaaaaaaaaaaaaaaaaaaaaaaaaaaaaaaaaaaaaaaaaa"/>
    <w:basedOn w:val="a"/>
    <w:rsid w:val="0097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3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17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5CB2-D240-4F49-81DD-46C34778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2023-08-22T11:50:00Z</dcterms:created>
  <dcterms:modified xsi:type="dcterms:W3CDTF">2023-09-06T17:24:00Z</dcterms:modified>
</cp:coreProperties>
</file>